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1" w:rsidRPr="00356AC9" w:rsidRDefault="00F055C1" w:rsidP="009460E5">
      <w:pPr>
        <w:pStyle w:val="a3"/>
        <w:jc w:val="center"/>
        <w:outlineLvl w:val="0"/>
        <w:rPr>
          <w:b/>
          <w:sz w:val="28"/>
          <w:szCs w:val="28"/>
        </w:rPr>
      </w:pPr>
      <w:bookmarkStart w:id="0" w:name="_Toc478040473"/>
    </w:p>
    <w:p w:rsidR="00F055C1" w:rsidRPr="00356AC9" w:rsidRDefault="00F055C1" w:rsidP="009460E5">
      <w:pPr>
        <w:pStyle w:val="a3"/>
        <w:jc w:val="center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jc w:val="center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Экзаменационные билеты</w:t>
      </w:r>
      <w:bookmarkEnd w:id="0"/>
    </w:p>
    <w:p w:rsidR="009460E5" w:rsidRPr="00356AC9" w:rsidRDefault="009460E5" w:rsidP="009460E5">
      <w:pPr>
        <w:pStyle w:val="a3"/>
        <w:jc w:val="center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 xml:space="preserve">на </w:t>
      </w:r>
      <w:proofErr w:type="gramStart"/>
      <w:r w:rsidRPr="00356AC9">
        <w:rPr>
          <w:b/>
          <w:sz w:val="28"/>
          <w:szCs w:val="28"/>
        </w:rPr>
        <w:t>проведение  Экзамена</w:t>
      </w:r>
      <w:proofErr w:type="gramEnd"/>
      <w:r w:rsidRPr="00356AC9">
        <w:rPr>
          <w:b/>
          <w:sz w:val="28"/>
          <w:szCs w:val="28"/>
        </w:rPr>
        <w:t xml:space="preserve"> для промежуточной аттестации</w:t>
      </w:r>
    </w:p>
    <w:p w:rsidR="0041243E" w:rsidRPr="00356AC9" w:rsidRDefault="0041243E" w:rsidP="009460E5">
      <w:pPr>
        <w:pStyle w:val="a3"/>
        <w:jc w:val="center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jc w:val="center"/>
        <w:rPr>
          <w:bCs/>
          <w:sz w:val="28"/>
          <w:szCs w:val="28"/>
        </w:rPr>
      </w:pPr>
      <w:r w:rsidRPr="00356AC9">
        <w:rPr>
          <w:bCs/>
          <w:sz w:val="28"/>
          <w:szCs w:val="28"/>
        </w:rPr>
        <w:t>ПМ 02 «</w:t>
      </w:r>
      <w:proofErr w:type="gramStart"/>
      <w:r w:rsidRPr="00356AC9">
        <w:rPr>
          <w:bCs/>
          <w:sz w:val="28"/>
          <w:szCs w:val="28"/>
        </w:rPr>
        <w:t>Выращивание  древесно</w:t>
      </w:r>
      <w:proofErr w:type="gramEnd"/>
      <w:r w:rsidRPr="00356AC9">
        <w:rPr>
          <w:bCs/>
          <w:sz w:val="28"/>
          <w:szCs w:val="28"/>
        </w:rPr>
        <w:t>- кустарниковых культур</w:t>
      </w:r>
    </w:p>
    <w:p w:rsidR="0041243E" w:rsidRPr="00356AC9" w:rsidRDefault="0041243E" w:rsidP="009460E5">
      <w:pPr>
        <w:pStyle w:val="a3"/>
        <w:jc w:val="center"/>
        <w:rPr>
          <w:sz w:val="28"/>
          <w:szCs w:val="28"/>
        </w:rPr>
      </w:pPr>
    </w:p>
    <w:p w:rsidR="009460E5" w:rsidRPr="00356AC9" w:rsidRDefault="009460E5" w:rsidP="009460E5">
      <w:pPr>
        <w:pStyle w:val="a3"/>
        <w:jc w:val="center"/>
        <w:rPr>
          <w:sz w:val="28"/>
          <w:szCs w:val="28"/>
        </w:rPr>
      </w:pPr>
      <w:r w:rsidRPr="00356AC9">
        <w:rPr>
          <w:b/>
          <w:sz w:val="28"/>
          <w:szCs w:val="28"/>
        </w:rPr>
        <w:t>МДК 02. 01«Выращивание древесно-кустарниковых культур</w:t>
      </w:r>
      <w:r w:rsidRPr="00356AC9">
        <w:rPr>
          <w:sz w:val="28"/>
          <w:szCs w:val="28"/>
        </w:rPr>
        <w:t>»</w:t>
      </w:r>
    </w:p>
    <w:p w:rsidR="009460E5" w:rsidRPr="00356AC9" w:rsidRDefault="009460E5" w:rsidP="009460E5">
      <w:pPr>
        <w:pStyle w:val="a3"/>
        <w:jc w:val="center"/>
        <w:rPr>
          <w:sz w:val="28"/>
          <w:szCs w:val="28"/>
        </w:rPr>
      </w:pPr>
    </w:p>
    <w:p w:rsidR="009460E5" w:rsidRPr="00356AC9" w:rsidRDefault="009460E5" w:rsidP="009460E5">
      <w:pPr>
        <w:pStyle w:val="a3"/>
        <w:jc w:val="center"/>
        <w:rPr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1" w:name="_Toc478040474"/>
      <w:r w:rsidRPr="00356AC9">
        <w:rPr>
          <w:b/>
          <w:sz w:val="28"/>
          <w:szCs w:val="28"/>
        </w:rPr>
        <w:t>БИЛЕТ №1.</w:t>
      </w:r>
      <w:bookmarkEnd w:id="1"/>
    </w:p>
    <w:p w:rsidR="009460E5" w:rsidRPr="00356AC9" w:rsidRDefault="009460E5" w:rsidP="009460E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Значение кустарников в озеленении, виды использования и ассортимент. </w:t>
      </w:r>
    </w:p>
    <w:p w:rsidR="009460E5" w:rsidRPr="00356AC9" w:rsidRDefault="009460E5" w:rsidP="009460E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Технология выращивания красивоцветущих кустарников. Сирень.</w:t>
      </w:r>
    </w:p>
    <w:p w:rsidR="009460E5" w:rsidRPr="00356AC9" w:rsidRDefault="009460E5" w:rsidP="009460E5">
      <w:pPr>
        <w:pStyle w:val="a3"/>
        <w:rPr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2" w:name="_Toc478040475"/>
      <w:r w:rsidRPr="00356AC9">
        <w:rPr>
          <w:b/>
          <w:sz w:val="28"/>
          <w:szCs w:val="28"/>
        </w:rPr>
        <w:t>БИЛЕТ №2.</w:t>
      </w:r>
      <w:bookmarkEnd w:id="2"/>
    </w:p>
    <w:p w:rsidR="009460E5" w:rsidRPr="00356AC9" w:rsidRDefault="009460E5" w:rsidP="009460E5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Назвать основные виды садового инструмента и оборудования, виды выполняемых работ с учётом техники безопасности и требований охраны труда.</w:t>
      </w:r>
    </w:p>
    <w:p w:rsidR="009460E5" w:rsidRPr="00356AC9" w:rsidRDefault="009460E5" w:rsidP="009460E5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Технология выращивания хвойных кустарников. Можжевельник.</w:t>
      </w:r>
    </w:p>
    <w:p w:rsidR="009460E5" w:rsidRPr="00356AC9" w:rsidRDefault="009460E5" w:rsidP="009460E5">
      <w:pPr>
        <w:pStyle w:val="a3"/>
        <w:rPr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3" w:name="_Toc478040476"/>
      <w:r w:rsidRPr="00356AC9">
        <w:rPr>
          <w:b/>
          <w:sz w:val="28"/>
          <w:szCs w:val="28"/>
        </w:rPr>
        <w:t>БИЛЕТ №3.</w:t>
      </w:r>
      <w:bookmarkEnd w:id="3"/>
    </w:p>
    <w:p w:rsidR="009460E5" w:rsidRPr="00356AC9" w:rsidRDefault="009460E5" w:rsidP="009460E5">
      <w:pPr>
        <w:pStyle w:val="a3"/>
        <w:numPr>
          <w:ilvl w:val="0"/>
          <w:numId w:val="3"/>
        </w:numPr>
        <w:ind w:left="0"/>
        <w:rPr>
          <w:b/>
          <w:sz w:val="28"/>
          <w:szCs w:val="28"/>
        </w:rPr>
      </w:pPr>
      <w:r w:rsidRPr="00356AC9">
        <w:rPr>
          <w:sz w:val="28"/>
          <w:szCs w:val="28"/>
        </w:rPr>
        <w:t xml:space="preserve">Назвать </w:t>
      </w:r>
      <w:proofErr w:type="gramStart"/>
      <w:r w:rsidRPr="00356AC9">
        <w:rPr>
          <w:sz w:val="28"/>
          <w:szCs w:val="28"/>
        </w:rPr>
        <w:t>ассортимент  красивоцветущих</w:t>
      </w:r>
      <w:proofErr w:type="gramEnd"/>
      <w:r w:rsidRPr="00356AC9">
        <w:rPr>
          <w:sz w:val="28"/>
          <w:szCs w:val="28"/>
        </w:rPr>
        <w:t>, лиственно-декоративных, вьющихся  кустарников, указать особенности строения и биологические условия роста и развития.</w:t>
      </w:r>
    </w:p>
    <w:p w:rsidR="009460E5" w:rsidRPr="00356AC9" w:rsidRDefault="009460E5" w:rsidP="009460E5">
      <w:pPr>
        <w:pStyle w:val="a3"/>
        <w:numPr>
          <w:ilvl w:val="0"/>
          <w:numId w:val="3"/>
        </w:numPr>
        <w:ind w:left="0"/>
        <w:rPr>
          <w:b/>
          <w:sz w:val="28"/>
          <w:szCs w:val="28"/>
        </w:rPr>
      </w:pPr>
      <w:r w:rsidRPr="00356AC9">
        <w:rPr>
          <w:sz w:val="28"/>
          <w:szCs w:val="28"/>
        </w:rPr>
        <w:t>Технология выращивания кустарников семейства Барбарисовые.</w:t>
      </w:r>
      <w:r w:rsidR="0041243E" w:rsidRPr="00356AC9">
        <w:rPr>
          <w:sz w:val="28"/>
          <w:szCs w:val="28"/>
        </w:rPr>
        <w:t xml:space="preserve"> Барбарис </w:t>
      </w:r>
      <w:proofErr w:type="spellStart"/>
      <w:r w:rsidR="0041243E" w:rsidRPr="00356AC9">
        <w:rPr>
          <w:sz w:val="28"/>
          <w:szCs w:val="28"/>
        </w:rPr>
        <w:t>Тунберга</w:t>
      </w:r>
      <w:proofErr w:type="spellEnd"/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№4.</w:t>
      </w:r>
    </w:p>
    <w:p w:rsidR="009460E5" w:rsidRPr="00356AC9" w:rsidRDefault="009460E5" w:rsidP="009460E5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основные способы </w:t>
      </w:r>
      <w:proofErr w:type="gramStart"/>
      <w:r w:rsidRPr="00356AC9">
        <w:rPr>
          <w:sz w:val="28"/>
          <w:szCs w:val="28"/>
        </w:rPr>
        <w:t xml:space="preserve">подготовки </w:t>
      </w:r>
      <w:r w:rsidRPr="00356AC9">
        <w:rPr>
          <w:b/>
          <w:sz w:val="28"/>
          <w:szCs w:val="28"/>
        </w:rPr>
        <w:t xml:space="preserve"> </w:t>
      </w:r>
      <w:r w:rsidRPr="00356AC9">
        <w:rPr>
          <w:sz w:val="28"/>
          <w:szCs w:val="28"/>
        </w:rPr>
        <w:t>семян</w:t>
      </w:r>
      <w:proofErr w:type="gramEnd"/>
      <w:r w:rsidRPr="00356AC9">
        <w:rPr>
          <w:sz w:val="28"/>
          <w:szCs w:val="28"/>
        </w:rPr>
        <w:t xml:space="preserve"> древесно-кустарниковых культур </w:t>
      </w:r>
    </w:p>
    <w:p w:rsidR="009460E5" w:rsidRPr="00356AC9" w:rsidRDefault="009460E5" w:rsidP="009460E5">
      <w:pPr>
        <w:pStyle w:val="a3"/>
        <w:numPr>
          <w:ilvl w:val="0"/>
          <w:numId w:val="4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хвойных кустарников. Туя.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4" w:name="_Toc478040477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№5.</w:t>
      </w:r>
      <w:bookmarkEnd w:id="4"/>
    </w:p>
    <w:p w:rsidR="009460E5" w:rsidRPr="00356AC9" w:rsidRDefault="009460E5" w:rsidP="009460E5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 Назвать основные </w:t>
      </w:r>
      <w:proofErr w:type="gramStart"/>
      <w:r w:rsidRPr="00356AC9">
        <w:rPr>
          <w:sz w:val="28"/>
          <w:szCs w:val="28"/>
        </w:rPr>
        <w:t>способы  размножения</w:t>
      </w:r>
      <w:proofErr w:type="gramEnd"/>
      <w:r w:rsidRPr="00356AC9">
        <w:rPr>
          <w:sz w:val="28"/>
          <w:szCs w:val="28"/>
        </w:rPr>
        <w:t xml:space="preserve"> древесно- кустарниковых культур.</w:t>
      </w:r>
    </w:p>
    <w:p w:rsidR="009460E5" w:rsidRPr="00356AC9" w:rsidRDefault="009460E5" w:rsidP="009460E5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семейства Бобовые. Жёлтая акация.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5" w:name="_Toc478040478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№6.</w:t>
      </w:r>
      <w:bookmarkEnd w:id="5"/>
    </w:p>
    <w:p w:rsidR="009460E5" w:rsidRPr="00356AC9" w:rsidRDefault="009460E5" w:rsidP="009460E5">
      <w:pPr>
        <w:pStyle w:val="a3"/>
        <w:numPr>
          <w:ilvl w:val="0"/>
          <w:numId w:val="20"/>
        </w:numPr>
        <w:ind w:left="-360" w:hanging="66"/>
        <w:rPr>
          <w:sz w:val="28"/>
          <w:szCs w:val="28"/>
        </w:rPr>
      </w:pPr>
      <w:r w:rsidRPr="00356AC9">
        <w:rPr>
          <w:sz w:val="28"/>
          <w:szCs w:val="28"/>
        </w:rPr>
        <w:t>Составить систему подготовки почвы под посадку древесно-кустарниковых культур.</w:t>
      </w:r>
    </w:p>
    <w:p w:rsidR="009460E5" w:rsidRPr="00356AC9" w:rsidRDefault="009460E5" w:rsidP="009460E5">
      <w:pPr>
        <w:pStyle w:val="a3"/>
        <w:numPr>
          <w:ilvl w:val="0"/>
          <w:numId w:val="20"/>
        </w:numPr>
        <w:ind w:left="-360" w:hanging="66"/>
        <w:rPr>
          <w:rFonts w:eastAsia="Arial Unicode MS"/>
          <w:sz w:val="28"/>
          <w:szCs w:val="28"/>
        </w:rPr>
      </w:pPr>
      <w:r w:rsidRPr="00356AC9">
        <w:rPr>
          <w:sz w:val="28"/>
          <w:szCs w:val="28"/>
        </w:rPr>
        <w:t>Технология выращивания красивоцветущих кустарников семейства Гортензиевые. Гортензия.</w:t>
      </w: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№7.</w:t>
      </w:r>
    </w:p>
    <w:p w:rsidR="009460E5" w:rsidRPr="00356AC9" w:rsidRDefault="009460E5" w:rsidP="009460E5">
      <w:pPr>
        <w:pStyle w:val="a5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>Назвать основные агротехнические требования к посадке древесно-кустарниковых культур.</w:t>
      </w:r>
    </w:p>
    <w:p w:rsidR="009460E5" w:rsidRPr="00356AC9" w:rsidRDefault="009460E5" w:rsidP="009460E5">
      <w:pPr>
        <w:pStyle w:val="a5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Технология выращивания лиан семейства Лютиковые. Клематис.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6" w:name="_Toc478040479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№8</w:t>
      </w:r>
      <w:bookmarkEnd w:id="6"/>
    </w:p>
    <w:p w:rsidR="009460E5" w:rsidRPr="00356AC9" w:rsidRDefault="009460E5" w:rsidP="009460E5">
      <w:pPr>
        <w:pStyle w:val="a3"/>
        <w:numPr>
          <w:ilvl w:val="0"/>
          <w:numId w:val="7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Назвать основные виды минеральных   удобрений, применяемых для подкормки, правила проведения подкормки с учётом агротехнических требования.</w:t>
      </w:r>
    </w:p>
    <w:p w:rsidR="009460E5" w:rsidRPr="00356AC9" w:rsidRDefault="009460E5" w:rsidP="009460E5">
      <w:pPr>
        <w:pStyle w:val="a3"/>
        <w:numPr>
          <w:ilvl w:val="0"/>
          <w:numId w:val="7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семейства Бобовые. Ракитник.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7" w:name="_Toc478040480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№9.</w:t>
      </w:r>
      <w:bookmarkEnd w:id="7"/>
    </w:p>
    <w:p w:rsidR="009460E5" w:rsidRPr="00356AC9" w:rsidRDefault="009460E5" w:rsidP="009460E5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значение </w:t>
      </w:r>
      <w:proofErr w:type="gramStart"/>
      <w:r w:rsidRPr="00356AC9">
        <w:rPr>
          <w:sz w:val="28"/>
          <w:szCs w:val="28"/>
        </w:rPr>
        <w:t>и  правила</w:t>
      </w:r>
      <w:proofErr w:type="gramEnd"/>
      <w:r w:rsidRPr="00356AC9">
        <w:rPr>
          <w:sz w:val="28"/>
          <w:szCs w:val="28"/>
        </w:rPr>
        <w:t xml:space="preserve"> проведения   обработки против болезней и вредителей в период роста древесно- кустарниковых    культур с учётом агротехнических требования.</w:t>
      </w:r>
    </w:p>
    <w:p w:rsidR="009460E5" w:rsidRPr="00356AC9" w:rsidRDefault="009460E5" w:rsidP="009460E5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Технология выращивания лиан семейства Виноградные. Девичий виноград.</w:t>
      </w: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№10.</w:t>
      </w:r>
    </w:p>
    <w:p w:rsidR="009460E5" w:rsidRPr="00356AC9" w:rsidRDefault="009460E5" w:rsidP="009460E5">
      <w:pPr>
        <w:pStyle w:val="a3"/>
        <w:numPr>
          <w:ilvl w:val="0"/>
          <w:numId w:val="9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 Назвать значение </w:t>
      </w:r>
      <w:proofErr w:type="gramStart"/>
      <w:r w:rsidRPr="00356AC9">
        <w:rPr>
          <w:sz w:val="28"/>
          <w:szCs w:val="28"/>
        </w:rPr>
        <w:t>и  правила</w:t>
      </w:r>
      <w:proofErr w:type="gramEnd"/>
      <w:r w:rsidRPr="00356AC9">
        <w:rPr>
          <w:sz w:val="28"/>
          <w:szCs w:val="28"/>
        </w:rPr>
        <w:t xml:space="preserve"> формирования  кроны древесно- кустарниковых  культур</w:t>
      </w:r>
    </w:p>
    <w:p w:rsidR="009460E5" w:rsidRPr="00356AC9" w:rsidRDefault="009460E5" w:rsidP="009460E5">
      <w:pPr>
        <w:pStyle w:val="a3"/>
        <w:numPr>
          <w:ilvl w:val="0"/>
          <w:numId w:val="9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красивоцветущих кустарников семейства Вересковые. </w:t>
      </w:r>
      <w:proofErr w:type="spellStart"/>
      <w:r w:rsidRPr="00356AC9">
        <w:rPr>
          <w:sz w:val="28"/>
          <w:szCs w:val="28"/>
        </w:rPr>
        <w:t>Пиерис</w:t>
      </w:r>
      <w:proofErr w:type="spellEnd"/>
      <w:r w:rsidRPr="00356AC9">
        <w:rPr>
          <w:sz w:val="28"/>
          <w:szCs w:val="28"/>
        </w:rPr>
        <w:t>.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8" w:name="_Toc478040481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№11.</w:t>
      </w:r>
      <w:bookmarkEnd w:id="8"/>
    </w:p>
    <w:p w:rsidR="009460E5" w:rsidRPr="00356AC9" w:rsidRDefault="009460E5" w:rsidP="009460E5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Назвать основные виды   органических удобрений, применяемых для подкормки, правила проведения подкормки с учётом агротехнических требования.</w:t>
      </w:r>
    </w:p>
    <w:p w:rsidR="009460E5" w:rsidRPr="00356AC9" w:rsidRDefault="009460E5" w:rsidP="009460E5">
      <w:pPr>
        <w:pStyle w:val="a3"/>
        <w:numPr>
          <w:ilvl w:val="0"/>
          <w:numId w:val="10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семейства Бобовые. </w:t>
      </w:r>
      <w:proofErr w:type="spellStart"/>
      <w:r w:rsidRPr="00356AC9">
        <w:rPr>
          <w:sz w:val="28"/>
          <w:szCs w:val="28"/>
        </w:rPr>
        <w:t>Форзиция</w:t>
      </w:r>
      <w:proofErr w:type="spellEnd"/>
      <w:r w:rsidRPr="00356AC9">
        <w:rPr>
          <w:sz w:val="28"/>
          <w:szCs w:val="28"/>
        </w:rPr>
        <w:t xml:space="preserve">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9" w:name="_Toc478040482"/>
      <w:r w:rsidRPr="00356AC9">
        <w:rPr>
          <w:b/>
          <w:sz w:val="28"/>
          <w:szCs w:val="28"/>
        </w:rPr>
        <w:t>БИЛЕТ №12.</w:t>
      </w:r>
      <w:bookmarkEnd w:id="9"/>
    </w:p>
    <w:p w:rsidR="009460E5" w:rsidRPr="00356AC9" w:rsidRDefault="009460E5" w:rsidP="009460E5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основные виды    химических </w:t>
      </w:r>
      <w:proofErr w:type="spellStart"/>
      <w:r w:rsidRPr="00356AC9">
        <w:rPr>
          <w:sz w:val="28"/>
          <w:szCs w:val="28"/>
        </w:rPr>
        <w:t>мелиорантов</w:t>
      </w:r>
      <w:proofErr w:type="spellEnd"/>
      <w:r w:rsidRPr="00356AC9">
        <w:rPr>
          <w:sz w:val="28"/>
          <w:szCs w:val="28"/>
        </w:rPr>
        <w:t>, применяемых     с учётом агротехнических требования.</w:t>
      </w:r>
    </w:p>
    <w:p w:rsidR="009460E5" w:rsidRPr="00356AC9" w:rsidRDefault="009460E5" w:rsidP="009460E5">
      <w:pPr>
        <w:pStyle w:val="a3"/>
        <w:numPr>
          <w:ilvl w:val="0"/>
          <w:numId w:val="11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</w:t>
      </w:r>
      <w:proofErr w:type="gramStart"/>
      <w:r w:rsidRPr="00356AC9">
        <w:rPr>
          <w:sz w:val="28"/>
          <w:szCs w:val="28"/>
        </w:rPr>
        <w:t>семейства  Розовые</w:t>
      </w:r>
      <w:proofErr w:type="gramEnd"/>
      <w:r w:rsidRPr="00356AC9">
        <w:rPr>
          <w:sz w:val="28"/>
          <w:szCs w:val="28"/>
        </w:rPr>
        <w:t xml:space="preserve">. Ирга.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10" w:name="_Toc478040483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№13.</w:t>
      </w:r>
      <w:bookmarkEnd w:id="10"/>
    </w:p>
    <w:p w:rsidR="009460E5" w:rsidRPr="00356AC9" w:rsidRDefault="009460E5" w:rsidP="009460E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Инструмент и оборудование применяемый при работе с древесным кустарником.</w:t>
      </w:r>
    </w:p>
    <w:p w:rsidR="009460E5" w:rsidRPr="00356AC9" w:rsidRDefault="009460E5" w:rsidP="009460E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Технология выращивания кустарников семейства Гортензиевые.  Чубушник (Ложный</w:t>
      </w:r>
    </w:p>
    <w:p w:rsidR="009460E5" w:rsidRPr="00356AC9" w:rsidRDefault="009460E5" w:rsidP="009460E5">
      <w:pPr>
        <w:pStyle w:val="a3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rPr>
          <w:sz w:val="28"/>
          <w:szCs w:val="28"/>
        </w:rPr>
      </w:pPr>
      <w:r w:rsidRPr="00356AC9">
        <w:rPr>
          <w:b/>
          <w:sz w:val="28"/>
          <w:szCs w:val="28"/>
        </w:rPr>
        <w:t>БИЛЕТ №14.</w:t>
      </w:r>
    </w:p>
    <w:p w:rsidR="009460E5" w:rsidRPr="00356AC9" w:rsidRDefault="009460E5" w:rsidP="009460E5">
      <w:pPr>
        <w:pStyle w:val="a3"/>
        <w:numPr>
          <w:ilvl w:val="0"/>
          <w:numId w:val="13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Сроки посева и посадки древесных кустарников.</w:t>
      </w:r>
    </w:p>
    <w:p w:rsidR="009460E5" w:rsidRPr="00356AC9" w:rsidRDefault="009460E5" w:rsidP="009460E5">
      <w:pPr>
        <w:pStyle w:val="a3"/>
        <w:numPr>
          <w:ilvl w:val="0"/>
          <w:numId w:val="13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древесных листопадных кустарников. Калина.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bookmarkStart w:id="11" w:name="_Toc478040484"/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№15.</w:t>
      </w:r>
      <w:bookmarkEnd w:id="11"/>
    </w:p>
    <w:p w:rsidR="009460E5" w:rsidRPr="00356AC9" w:rsidRDefault="009460E5" w:rsidP="009460E5">
      <w:pPr>
        <w:pStyle w:val="a3"/>
        <w:numPr>
          <w:ilvl w:val="0"/>
          <w:numId w:val="14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 Назвать значение </w:t>
      </w:r>
      <w:proofErr w:type="gramStart"/>
      <w:r w:rsidRPr="00356AC9">
        <w:rPr>
          <w:sz w:val="28"/>
          <w:szCs w:val="28"/>
        </w:rPr>
        <w:t>и  правила</w:t>
      </w:r>
      <w:proofErr w:type="gramEnd"/>
      <w:r w:rsidRPr="00356AC9">
        <w:rPr>
          <w:sz w:val="28"/>
          <w:szCs w:val="28"/>
        </w:rPr>
        <w:t xml:space="preserve">  обрезки кроны древесно- кустарниковых  культур</w:t>
      </w:r>
    </w:p>
    <w:p w:rsidR="009460E5" w:rsidRPr="00356AC9" w:rsidRDefault="009460E5" w:rsidP="009460E5">
      <w:pPr>
        <w:pStyle w:val="a3"/>
        <w:numPr>
          <w:ilvl w:val="0"/>
          <w:numId w:val="14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lastRenderedPageBreak/>
        <w:t>Технология выращивания красивоцветущих кустарников семейства Розоцветные. Роза.</w:t>
      </w:r>
    </w:p>
    <w:p w:rsidR="009460E5" w:rsidRPr="00356AC9" w:rsidRDefault="009460E5" w:rsidP="009460E5">
      <w:pPr>
        <w:pStyle w:val="a3"/>
        <w:jc w:val="both"/>
        <w:outlineLvl w:val="0"/>
        <w:rPr>
          <w:b/>
          <w:sz w:val="28"/>
          <w:szCs w:val="28"/>
        </w:rPr>
      </w:pPr>
      <w:bookmarkStart w:id="12" w:name="_Toc478040485"/>
    </w:p>
    <w:p w:rsidR="009460E5" w:rsidRPr="00356AC9" w:rsidRDefault="009460E5" w:rsidP="009460E5">
      <w:pPr>
        <w:pStyle w:val="a3"/>
        <w:jc w:val="both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№16.</w:t>
      </w:r>
      <w:bookmarkEnd w:id="12"/>
    </w:p>
    <w:p w:rsidR="009460E5" w:rsidRPr="00356AC9" w:rsidRDefault="009460E5" w:rsidP="009460E5">
      <w:pPr>
        <w:pStyle w:val="a3"/>
        <w:numPr>
          <w:ilvl w:val="0"/>
          <w:numId w:val="15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Назвать</w:t>
      </w:r>
      <w:r w:rsidRPr="00356AC9">
        <w:rPr>
          <w:rFonts w:eastAsia="Arial Unicode MS"/>
          <w:sz w:val="28"/>
          <w:szCs w:val="28"/>
        </w:rPr>
        <w:t xml:space="preserve"> </w:t>
      </w:r>
      <w:proofErr w:type="gramStart"/>
      <w:r w:rsidRPr="00356AC9">
        <w:rPr>
          <w:rFonts w:eastAsia="Arial Unicode MS"/>
          <w:sz w:val="28"/>
          <w:szCs w:val="28"/>
        </w:rPr>
        <w:t>сроки,  способы</w:t>
      </w:r>
      <w:proofErr w:type="gramEnd"/>
      <w:r w:rsidRPr="00356AC9">
        <w:rPr>
          <w:rFonts w:eastAsia="Arial Unicode MS"/>
          <w:sz w:val="28"/>
          <w:szCs w:val="28"/>
        </w:rPr>
        <w:t xml:space="preserve"> и приёмы проведения прививки.  </w:t>
      </w:r>
      <w:r w:rsidRPr="00356AC9">
        <w:rPr>
          <w:sz w:val="28"/>
          <w:szCs w:val="28"/>
        </w:rPr>
        <w:t xml:space="preserve"> </w:t>
      </w:r>
    </w:p>
    <w:p w:rsidR="009460E5" w:rsidRPr="00356AC9" w:rsidRDefault="009460E5" w:rsidP="009460E5">
      <w:pPr>
        <w:pStyle w:val="a3"/>
        <w:numPr>
          <w:ilvl w:val="0"/>
          <w:numId w:val="15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>Технология выращивания декоративно-лиственных кустарников. Бересклет.</w:t>
      </w:r>
    </w:p>
    <w:p w:rsidR="009460E5" w:rsidRPr="00356AC9" w:rsidRDefault="009460E5" w:rsidP="009460E5">
      <w:pPr>
        <w:pStyle w:val="a3"/>
        <w:jc w:val="both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jc w:val="both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 17</w:t>
      </w:r>
    </w:p>
    <w:p w:rsidR="009460E5" w:rsidRPr="00356AC9" w:rsidRDefault="009460E5" w:rsidP="009460E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 xml:space="preserve">Назвать основные приёмы </w:t>
      </w:r>
      <w:proofErr w:type="gramStart"/>
      <w:r w:rsidRPr="00356AC9">
        <w:rPr>
          <w:rFonts w:ascii="Times New Roman" w:hAnsi="Times New Roman"/>
          <w:sz w:val="28"/>
          <w:szCs w:val="28"/>
          <w:lang w:val="ru-RU"/>
        </w:rPr>
        <w:t>ухода  за</w:t>
      </w:r>
      <w:proofErr w:type="gramEnd"/>
      <w:r w:rsidRPr="00356AC9">
        <w:rPr>
          <w:rFonts w:ascii="Times New Roman" w:hAnsi="Times New Roman"/>
          <w:sz w:val="28"/>
          <w:szCs w:val="28"/>
          <w:lang w:val="ru-RU"/>
        </w:rPr>
        <w:t xml:space="preserve"> приствольным кругом древесно- кустарниковых культур</w:t>
      </w:r>
    </w:p>
    <w:p w:rsidR="009460E5" w:rsidRPr="00356AC9" w:rsidRDefault="009460E5" w:rsidP="009460E5">
      <w:pPr>
        <w:pStyle w:val="a5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>Технология выращивания красивоцветущих кустарников.  Плодовые кустарники. Боярышник,</w:t>
      </w:r>
    </w:p>
    <w:p w:rsidR="009460E5" w:rsidRPr="00356AC9" w:rsidRDefault="009460E5" w:rsidP="009460E5">
      <w:pPr>
        <w:rPr>
          <w:b/>
          <w:sz w:val="28"/>
          <w:szCs w:val="28"/>
        </w:rPr>
      </w:pPr>
    </w:p>
    <w:p w:rsidR="009460E5" w:rsidRPr="00356AC9" w:rsidRDefault="009460E5" w:rsidP="009460E5">
      <w:pPr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 18</w:t>
      </w:r>
    </w:p>
    <w:p w:rsidR="009460E5" w:rsidRPr="00356AC9" w:rsidRDefault="009460E5" w:rsidP="009460E5">
      <w:pPr>
        <w:pStyle w:val="a3"/>
        <w:numPr>
          <w:ilvl w:val="0"/>
          <w:numId w:val="19"/>
        </w:numPr>
        <w:ind w:left="0"/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основные </w:t>
      </w:r>
      <w:proofErr w:type="gramStart"/>
      <w:r w:rsidRPr="00356AC9">
        <w:rPr>
          <w:sz w:val="28"/>
          <w:szCs w:val="28"/>
        </w:rPr>
        <w:t>способы  размножения</w:t>
      </w:r>
      <w:proofErr w:type="gramEnd"/>
      <w:r w:rsidRPr="00356AC9">
        <w:rPr>
          <w:sz w:val="28"/>
          <w:szCs w:val="28"/>
        </w:rPr>
        <w:t xml:space="preserve"> цветочно- декоративных культур</w:t>
      </w:r>
    </w:p>
    <w:p w:rsidR="009460E5" w:rsidRPr="00356AC9" w:rsidRDefault="009460E5" w:rsidP="009460E5">
      <w:pPr>
        <w:pStyle w:val="a3"/>
        <w:rPr>
          <w:sz w:val="28"/>
          <w:szCs w:val="28"/>
        </w:rPr>
      </w:pPr>
      <w:r w:rsidRPr="00356AC9">
        <w:rPr>
          <w:sz w:val="28"/>
          <w:szCs w:val="28"/>
        </w:rPr>
        <w:t xml:space="preserve"> черенкованием.</w:t>
      </w:r>
    </w:p>
    <w:p w:rsidR="009460E5" w:rsidRPr="00356AC9" w:rsidRDefault="009460E5" w:rsidP="009460E5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 xml:space="preserve">Технология выращивания хвойных кустарников   для </w:t>
      </w:r>
      <w:proofErr w:type="gramStart"/>
      <w:r w:rsidRPr="00356AC9">
        <w:rPr>
          <w:rFonts w:ascii="Times New Roman" w:hAnsi="Times New Roman"/>
          <w:sz w:val="28"/>
          <w:szCs w:val="28"/>
          <w:lang w:val="ru-RU"/>
        </w:rPr>
        <w:t>использования  в</w:t>
      </w:r>
      <w:proofErr w:type="gramEnd"/>
      <w:r w:rsidRPr="00356AC9">
        <w:rPr>
          <w:rFonts w:ascii="Times New Roman" w:hAnsi="Times New Roman"/>
          <w:sz w:val="28"/>
          <w:szCs w:val="28"/>
          <w:lang w:val="ru-RU"/>
        </w:rPr>
        <w:t xml:space="preserve"> озеленении.</w:t>
      </w:r>
    </w:p>
    <w:p w:rsidR="009460E5" w:rsidRPr="00356AC9" w:rsidRDefault="009460E5" w:rsidP="009460E5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9460E5" w:rsidRPr="00356AC9" w:rsidRDefault="009460E5" w:rsidP="009460E5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56AC9">
        <w:rPr>
          <w:rFonts w:ascii="Times New Roman" w:hAnsi="Times New Roman"/>
          <w:b/>
          <w:sz w:val="28"/>
          <w:szCs w:val="28"/>
        </w:rPr>
        <w:t>БИЛЕТ № 19</w:t>
      </w:r>
    </w:p>
    <w:p w:rsidR="009460E5" w:rsidRPr="00356AC9" w:rsidRDefault="009460E5" w:rsidP="009460E5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>Посадка кустарника для формирования живой изгороди.</w:t>
      </w:r>
    </w:p>
    <w:p w:rsidR="009460E5" w:rsidRPr="00356AC9" w:rsidRDefault="009460E5" w:rsidP="009460E5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6AC9">
        <w:rPr>
          <w:rFonts w:ascii="Times New Roman" w:hAnsi="Times New Roman"/>
          <w:sz w:val="28"/>
          <w:szCs w:val="28"/>
          <w:lang w:val="ru-RU"/>
        </w:rPr>
        <w:t>Технология  выращивания</w:t>
      </w:r>
      <w:proofErr w:type="gramEnd"/>
      <w:r w:rsidRPr="00356AC9">
        <w:rPr>
          <w:rFonts w:ascii="Times New Roman" w:hAnsi="Times New Roman"/>
          <w:sz w:val="28"/>
          <w:szCs w:val="28"/>
          <w:lang w:val="ru-RU"/>
        </w:rPr>
        <w:t xml:space="preserve"> красивоцветущих кустарников. Снежноягодник.</w:t>
      </w:r>
    </w:p>
    <w:p w:rsidR="009460E5" w:rsidRPr="00356AC9" w:rsidRDefault="009460E5" w:rsidP="009460E5">
      <w:pPr>
        <w:rPr>
          <w:b/>
          <w:sz w:val="28"/>
          <w:szCs w:val="28"/>
        </w:rPr>
      </w:pPr>
    </w:p>
    <w:p w:rsidR="009460E5" w:rsidRPr="00356AC9" w:rsidRDefault="009460E5" w:rsidP="009460E5">
      <w:pPr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№20.</w:t>
      </w:r>
    </w:p>
    <w:p w:rsidR="009460E5" w:rsidRPr="00356AC9" w:rsidRDefault="009460E5" w:rsidP="009460E5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356AC9">
        <w:rPr>
          <w:rFonts w:ascii="Times New Roman" w:hAnsi="Times New Roman"/>
          <w:sz w:val="28"/>
          <w:szCs w:val="28"/>
          <w:lang w:val="ru-RU"/>
        </w:rPr>
        <w:t>Назвать правила обработки кустарников против болезней и вредителей.</w:t>
      </w:r>
    </w:p>
    <w:p w:rsidR="009460E5" w:rsidRPr="00356AC9" w:rsidRDefault="009460E5" w:rsidP="009460E5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6AC9">
        <w:rPr>
          <w:rFonts w:ascii="Times New Roman" w:hAnsi="Times New Roman"/>
          <w:sz w:val="28"/>
          <w:szCs w:val="28"/>
          <w:lang w:val="ru-RU"/>
        </w:rPr>
        <w:t>Технология  выращивания</w:t>
      </w:r>
      <w:proofErr w:type="gramEnd"/>
      <w:r w:rsidRPr="00356AC9">
        <w:rPr>
          <w:rFonts w:ascii="Times New Roman" w:hAnsi="Times New Roman"/>
          <w:sz w:val="28"/>
          <w:szCs w:val="28"/>
          <w:lang w:val="ru-RU"/>
        </w:rPr>
        <w:t xml:space="preserve"> красивоцветущих кустарников. </w:t>
      </w:r>
      <w:proofErr w:type="gramStart"/>
      <w:r w:rsidRPr="00356AC9">
        <w:rPr>
          <w:rFonts w:ascii="Times New Roman" w:hAnsi="Times New Roman"/>
          <w:sz w:val="28"/>
          <w:szCs w:val="28"/>
          <w:lang w:val="ru-RU"/>
        </w:rPr>
        <w:t xml:space="preserve">Пузыреплодник  </w:t>
      </w:r>
      <w:proofErr w:type="spellStart"/>
      <w:r w:rsidRPr="00356AC9">
        <w:rPr>
          <w:rFonts w:ascii="Times New Roman" w:hAnsi="Times New Roman"/>
          <w:sz w:val="28"/>
          <w:szCs w:val="28"/>
          <w:lang w:val="ru-RU"/>
        </w:rPr>
        <w:t>калинолистный</w:t>
      </w:r>
      <w:proofErr w:type="spellEnd"/>
      <w:proofErr w:type="gramEnd"/>
      <w:r w:rsidRPr="00356AC9">
        <w:rPr>
          <w:rFonts w:ascii="Times New Roman" w:hAnsi="Times New Roman"/>
          <w:sz w:val="28"/>
          <w:szCs w:val="28"/>
          <w:lang w:val="ru-RU"/>
        </w:rPr>
        <w:t>.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41243E" w:rsidRPr="00356AC9" w:rsidRDefault="0041243E" w:rsidP="009460E5">
      <w:pPr>
        <w:pStyle w:val="a3"/>
        <w:outlineLvl w:val="0"/>
        <w:rPr>
          <w:b/>
          <w:sz w:val="28"/>
          <w:szCs w:val="28"/>
        </w:rPr>
      </w:pPr>
    </w:p>
    <w:p w:rsidR="0041243E" w:rsidRPr="00356AC9" w:rsidRDefault="0041243E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№21.</w:t>
      </w:r>
    </w:p>
    <w:p w:rsidR="009460E5" w:rsidRPr="00356AC9" w:rsidRDefault="009460E5" w:rsidP="009460E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значение </w:t>
      </w:r>
      <w:proofErr w:type="gramStart"/>
      <w:r w:rsidRPr="00356AC9">
        <w:rPr>
          <w:sz w:val="28"/>
          <w:szCs w:val="28"/>
        </w:rPr>
        <w:t>и  правила</w:t>
      </w:r>
      <w:proofErr w:type="gramEnd"/>
      <w:r w:rsidRPr="00356AC9">
        <w:rPr>
          <w:sz w:val="28"/>
          <w:szCs w:val="28"/>
        </w:rPr>
        <w:t xml:space="preserve"> проведения   обработки против болезней и вредителей в период роста древесно- кустарниковых    культур с учётом агротехнических требований.</w:t>
      </w:r>
    </w:p>
    <w:p w:rsidR="009460E5" w:rsidRPr="00356AC9" w:rsidRDefault="009460E5" w:rsidP="009460E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</w:t>
      </w:r>
      <w:proofErr w:type="gramStart"/>
      <w:r w:rsidRPr="00356AC9">
        <w:rPr>
          <w:sz w:val="28"/>
          <w:szCs w:val="28"/>
        </w:rPr>
        <w:t>лиан.(</w:t>
      </w:r>
      <w:proofErr w:type="gramEnd"/>
      <w:r w:rsidRPr="00356AC9">
        <w:rPr>
          <w:sz w:val="28"/>
          <w:szCs w:val="28"/>
        </w:rPr>
        <w:t xml:space="preserve"> Актинидия </w:t>
      </w:r>
      <w:proofErr w:type="spellStart"/>
      <w:r w:rsidRPr="00356AC9">
        <w:rPr>
          <w:sz w:val="28"/>
          <w:szCs w:val="28"/>
        </w:rPr>
        <w:t>коломикта</w:t>
      </w:r>
      <w:proofErr w:type="spellEnd"/>
      <w:r w:rsidRPr="00356AC9">
        <w:rPr>
          <w:sz w:val="28"/>
          <w:szCs w:val="28"/>
        </w:rPr>
        <w:t xml:space="preserve"> , </w:t>
      </w:r>
      <w:proofErr w:type="spellStart"/>
      <w:r w:rsidRPr="00356AC9">
        <w:rPr>
          <w:sz w:val="28"/>
          <w:szCs w:val="28"/>
        </w:rPr>
        <w:t>Кирказон</w:t>
      </w:r>
      <w:proofErr w:type="spellEnd"/>
      <w:r w:rsidRPr="00356AC9">
        <w:rPr>
          <w:sz w:val="28"/>
          <w:szCs w:val="28"/>
        </w:rPr>
        <w:t xml:space="preserve"> и </w:t>
      </w:r>
      <w:proofErr w:type="spellStart"/>
      <w:r w:rsidRPr="00356AC9">
        <w:rPr>
          <w:sz w:val="28"/>
          <w:szCs w:val="28"/>
        </w:rPr>
        <w:t>др</w:t>
      </w:r>
      <w:proofErr w:type="spellEnd"/>
      <w:r w:rsidRPr="00356AC9">
        <w:rPr>
          <w:sz w:val="28"/>
          <w:szCs w:val="28"/>
        </w:rPr>
        <w:t xml:space="preserve"> ).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№22.</w:t>
      </w:r>
    </w:p>
    <w:p w:rsidR="009460E5" w:rsidRPr="00356AC9" w:rsidRDefault="009460E5" w:rsidP="009460E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 Назвать основные </w:t>
      </w:r>
      <w:proofErr w:type="gramStart"/>
      <w:r w:rsidRPr="00356AC9">
        <w:rPr>
          <w:sz w:val="28"/>
          <w:szCs w:val="28"/>
        </w:rPr>
        <w:t>способы  размножения</w:t>
      </w:r>
      <w:proofErr w:type="gramEnd"/>
      <w:r w:rsidRPr="00356AC9">
        <w:rPr>
          <w:sz w:val="28"/>
          <w:szCs w:val="28"/>
        </w:rPr>
        <w:t xml:space="preserve"> древесно- кустарниковых культур. Технология Вегетативного размножения- черенкования </w:t>
      </w:r>
    </w:p>
    <w:p w:rsidR="009460E5" w:rsidRPr="00356AC9" w:rsidRDefault="009460E5" w:rsidP="009460E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семейства Бобовые. Жёлтая акация.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№23.</w:t>
      </w:r>
    </w:p>
    <w:p w:rsidR="009460E5" w:rsidRPr="00356AC9" w:rsidRDefault="009460E5" w:rsidP="009460E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6AC9">
        <w:rPr>
          <w:sz w:val="28"/>
          <w:szCs w:val="28"/>
        </w:rPr>
        <w:lastRenderedPageBreak/>
        <w:t xml:space="preserve">Инструмент и </w:t>
      </w:r>
      <w:proofErr w:type="gramStart"/>
      <w:r w:rsidRPr="00356AC9">
        <w:rPr>
          <w:sz w:val="28"/>
          <w:szCs w:val="28"/>
        </w:rPr>
        <w:t>оборудование,  применяемый</w:t>
      </w:r>
      <w:proofErr w:type="gramEnd"/>
      <w:r w:rsidRPr="00356AC9">
        <w:rPr>
          <w:sz w:val="28"/>
          <w:szCs w:val="28"/>
        </w:rPr>
        <w:t xml:space="preserve"> при работе с древесным кустарником.</w:t>
      </w:r>
    </w:p>
    <w:p w:rsidR="009460E5" w:rsidRPr="00356AC9" w:rsidRDefault="009460E5" w:rsidP="009460E5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красивоцветущих </w:t>
      </w:r>
      <w:proofErr w:type="gramStart"/>
      <w:r w:rsidRPr="00356AC9">
        <w:rPr>
          <w:sz w:val="28"/>
          <w:szCs w:val="28"/>
        </w:rPr>
        <w:t>кустарников .Спирея</w:t>
      </w:r>
      <w:proofErr w:type="gramEnd"/>
    </w:p>
    <w:p w:rsidR="009460E5" w:rsidRPr="00356AC9" w:rsidRDefault="009460E5" w:rsidP="009460E5">
      <w:pPr>
        <w:ind w:left="786"/>
        <w:rPr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№24.</w:t>
      </w:r>
    </w:p>
    <w:p w:rsidR="009460E5" w:rsidRPr="00356AC9" w:rsidRDefault="009460E5" w:rsidP="009460E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Назвать основные виды   </w:t>
      </w:r>
      <w:proofErr w:type="gramStart"/>
      <w:r w:rsidRPr="00356AC9">
        <w:rPr>
          <w:sz w:val="28"/>
          <w:szCs w:val="28"/>
        </w:rPr>
        <w:t>минеральных  удобрений</w:t>
      </w:r>
      <w:proofErr w:type="gramEnd"/>
      <w:r w:rsidRPr="00356AC9">
        <w:rPr>
          <w:sz w:val="28"/>
          <w:szCs w:val="28"/>
        </w:rPr>
        <w:t>, применяемых для подкормки, правила проведения подкормки с учётом агротехнических требований.</w:t>
      </w:r>
    </w:p>
    <w:p w:rsidR="009460E5" w:rsidRPr="00356AC9" w:rsidRDefault="009460E5" w:rsidP="009460E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кустарников семейства Бобовые. </w:t>
      </w:r>
      <w:proofErr w:type="spellStart"/>
      <w:r w:rsidRPr="00356AC9">
        <w:rPr>
          <w:sz w:val="28"/>
          <w:szCs w:val="28"/>
        </w:rPr>
        <w:t>Форзиция</w:t>
      </w:r>
      <w:proofErr w:type="spellEnd"/>
      <w:r w:rsidRPr="00356AC9">
        <w:rPr>
          <w:sz w:val="28"/>
          <w:szCs w:val="28"/>
        </w:rPr>
        <w:t xml:space="preserve">. </w:t>
      </w: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</w:p>
    <w:p w:rsidR="009460E5" w:rsidRPr="00356AC9" w:rsidRDefault="009460E5" w:rsidP="009460E5">
      <w:pPr>
        <w:pStyle w:val="a3"/>
        <w:outlineLvl w:val="0"/>
        <w:rPr>
          <w:b/>
          <w:sz w:val="28"/>
          <w:szCs w:val="28"/>
        </w:rPr>
      </w:pPr>
      <w:r w:rsidRPr="00356AC9">
        <w:rPr>
          <w:b/>
          <w:sz w:val="28"/>
          <w:szCs w:val="28"/>
        </w:rPr>
        <w:t>БИЛЕТ №25.</w:t>
      </w:r>
    </w:p>
    <w:p w:rsidR="009460E5" w:rsidRPr="00356AC9" w:rsidRDefault="009460E5" w:rsidP="009460E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6AC9">
        <w:rPr>
          <w:sz w:val="28"/>
          <w:szCs w:val="28"/>
        </w:rPr>
        <w:t>Назвать основные виды садового инструмента и оборудования, виды выполняемых работ с   учётом техники безопасности и требований охраны труда.</w:t>
      </w:r>
    </w:p>
    <w:p w:rsidR="009460E5" w:rsidRPr="00356AC9" w:rsidRDefault="009460E5" w:rsidP="009460E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6AC9">
        <w:rPr>
          <w:sz w:val="28"/>
          <w:szCs w:val="28"/>
        </w:rPr>
        <w:t xml:space="preserve">Технология выращивания хвойных </w:t>
      </w:r>
      <w:proofErr w:type="gramStart"/>
      <w:r w:rsidRPr="00356AC9">
        <w:rPr>
          <w:sz w:val="28"/>
          <w:szCs w:val="28"/>
        </w:rPr>
        <w:t>растений.,</w:t>
      </w:r>
      <w:proofErr w:type="gramEnd"/>
      <w:r w:rsidRPr="00356AC9">
        <w:rPr>
          <w:sz w:val="28"/>
          <w:szCs w:val="28"/>
        </w:rPr>
        <w:t xml:space="preserve"> Ель колючая, Сосна обыкновенная .</w:t>
      </w:r>
    </w:p>
    <w:p w:rsidR="009460E5" w:rsidRPr="00356AC9" w:rsidRDefault="009460E5" w:rsidP="009460E5">
      <w:pPr>
        <w:pStyle w:val="a3"/>
        <w:rPr>
          <w:sz w:val="28"/>
          <w:szCs w:val="28"/>
        </w:rPr>
      </w:pPr>
    </w:p>
    <w:p w:rsidR="009460E5" w:rsidRPr="00356AC9" w:rsidRDefault="009460E5" w:rsidP="009460E5">
      <w:pPr>
        <w:ind w:left="786"/>
        <w:rPr>
          <w:sz w:val="28"/>
          <w:szCs w:val="28"/>
        </w:rPr>
      </w:pPr>
    </w:p>
    <w:p w:rsidR="009460E5" w:rsidRPr="00356AC9" w:rsidRDefault="009460E5" w:rsidP="009460E5">
      <w:pPr>
        <w:ind w:left="786"/>
        <w:jc w:val="right"/>
        <w:rPr>
          <w:sz w:val="28"/>
          <w:szCs w:val="28"/>
        </w:rPr>
      </w:pPr>
      <w:r w:rsidRPr="00356AC9">
        <w:rPr>
          <w:sz w:val="28"/>
          <w:szCs w:val="28"/>
        </w:rPr>
        <w:t>Преподаватель</w:t>
      </w:r>
    </w:p>
    <w:p w:rsidR="009460E5" w:rsidRPr="00356AC9" w:rsidRDefault="00A85622" w:rsidP="009460E5">
      <w:pPr>
        <w:ind w:left="786"/>
        <w:jc w:val="right"/>
        <w:rPr>
          <w:sz w:val="28"/>
          <w:szCs w:val="28"/>
        </w:rPr>
      </w:pPr>
      <w:proofErr w:type="spellStart"/>
      <w:r w:rsidRPr="00356AC9">
        <w:rPr>
          <w:sz w:val="28"/>
          <w:szCs w:val="28"/>
        </w:rPr>
        <w:t>ззз</w:t>
      </w:r>
      <w:proofErr w:type="spellEnd"/>
      <w:r w:rsidR="009460E5" w:rsidRPr="00356AC9">
        <w:rPr>
          <w:sz w:val="28"/>
          <w:szCs w:val="28"/>
        </w:rPr>
        <w:t xml:space="preserve"> </w:t>
      </w:r>
      <w:proofErr w:type="spellStart"/>
      <w:r w:rsidR="009460E5" w:rsidRPr="00356AC9">
        <w:rPr>
          <w:sz w:val="28"/>
          <w:szCs w:val="28"/>
        </w:rPr>
        <w:t>Прасолова</w:t>
      </w:r>
      <w:proofErr w:type="spellEnd"/>
      <w:r w:rsidR="009460E5" w:rsidRPr="00356AC9">
        <w:rPr>
          <w:sz w:val="28"/>
          <w:szCs w:val="28"/>
        </w:rPr>
        <w:t xml:space="preserve"> Н.В</w:t>
      </w:r>
    </w:p>
    <w:p w:rsidR="009460E5" w:rsidRPr="00356AC9" w:rsidRDefault="009460E5" w:rsidP="009460E5">
      <w:pPr>
        <w:ind w:left="786"/>
        <w:rPr>
          <w:sz w:val="28"/>
          <w:szCs w:val="28"/>
        </w:rPr>
      </w:pPr>
    </w:p>
    <w:p w:rsidR="00A85622" w:rsidRPr="00356AC9" w:rsidRDefault="00A85622">
      <w:pPr>
        <w:rPr>
          <w:sz w:val="28"/>
          <w:szCs w:val="28"/>
        </w:rPr>
      </w:pPr>
      <w:r w:rsidRPr="00356AC9">
        <w:rPr>
          <w:b/>
          <w:sz w:val="28"/>
          <w:szCs w:val="28"/>
        </w:rPr>
        <w:t>ЗАДАНИЕ</w:t>
      </w:r>
      <w:r w:rsidRPr="00356AC9">
        <w:rPr>
          <w:sz w:val="28"/>
          <w:szCs w:val="28"/>
        </w:rPr>
        <w:t xml:space="preserve"> </w:t>
      </w:r>
    </w:p>
    <w:p w:rsidR="00A85622" w:rsidRPr="00356AC9" w:rsidRDefault="00A85622">
      <w:pPr>
        <w:rPr>
          <w:sz w:val="28"/>
          <w:szCs w:val="28"/>
        </w:rPr>
      </w:pPr>
    </w:p>
    <w:p w:rsidR="00A85622" w:rsidRPr="00356AC9" w:rsidRDefault="00A85622" w:rsidP="00A85622">
      <w:pPr>
        <w:pStyle w:val="a3"/>
        <w:rPr>
          <w:sz w:val="28"/>
          <w:szCs w:val="28"/>
        </w:rPr>
      </w:pPr>
      <w:r w:rsidRPr="00356AC9">
        <w:rPr>
          <w:sz w:val="28"/>
          <w:szCs w:val="28"/>
        </w:rPr>
        <w:t xml:space="preserve">1.Ознакомьтесь с билетами   к экзамену по </w:t>
      </w:r>
      <w:r w:rsidRPr="00356AC9">
        <w:rPr>
          <w:b/>
          <w:sz w:val="28"/>
          <w:szCs w:val="28"/>
        </w:rPr>
        <w:t xml:space="preserve">МДК 02.01 </w:t>
      </w:r>
      <w:r w:rsidRPr="00356AC9">
        <w:rPr>
          <w:b/>
          <w:sz w:val="28"/>
          <w:szCs w:val="28"/>
        </w:rPr>
        <w:t>Выращивание древесно-кустарниковых культур</w:t>
      </w:r>
      <w:r w:rsidRPr="00356AC9">
        <w:rPr>
          <w:sz w:val="28"/>
          <w:szCs w:val="28"/>
        </w:rPr>
        <w:t>»</w:t>
      </w:r>
    </w:p>
    <w:p w:rsidR="00A85622" w:rsidRPr="00356AC9" w:rsidRDefault="00A85622">
      <w:pPr>
        <w:rPr>
          <w:sz w:val="28"/>
          <w:szCs w:val="28"/>
        </w:rPr>
      </w:pPr>
    </w:p>
    <w:p w:rsidR="00A85622" w:rsidRPr="00356AC9" w:rsidRDefault="00A85622" w:rsidP="00A85622">
      <w:pPr>
        <w:pStyle w:val="a3"/>
        <w:rPr>
          <w:sz w:val="28"/>
          <w:szCs w:val="28"/>
        </w:rPr>
      </w:pPr>
      <w:r w:rsidRPr="00356AC9">
        <w:rPr>
          <w:sz w:val="28"/>
          <w:szCs w:val="28"/>
        </w:rPr>
        <w:t xml:space="preserve">Для успешной подготовки и прохождения промежуточной аттестации по </w:t>
      </w:r>
      <w:r w:rsidRPr="00356AC9">
        <w:rPr>
          <w:b/>
          <w:sz w:val="28"/>
          <w:szCs w:val="28"/>
        </w:rPr>
        <w:t xml:space="preserve">МДК 02.01. </w:t>
      </w:r>
      <w:r w:rsidRPr="00356AC9">
        <w:rPr>
          <w:b/>
          <w:sz w:val="28"/>
          <w:szCs w:val="28"/>
        </w:rPr>
        <w:t>Выращивание древесно-кустарниковых культур</w:t>
      </w:r>
      <w:r w:rsidRPr="00356AC9">
        <w:rPr>
          <w:sz w:val="28"/>
          <w:szCs w:val="28"/>
        </w:rPr>
        <w:t>»</w:t>
      </w:r>
      <w:r w:rsidRPr="00356AC9">
        <w:rPr>
          <w:sz w:val="28"/>
          <w:szCs w:val="28"/>
        </w:rPr>
        <w:t>, необходимо повторить пройд</w:t>
      </w:r>
      <w:r w:rsidR="00356AC9" w:rsidRPr="00356AC9">
        <w:rPr>
          <w:sz w:val="28"/>
          <w:szCs w:val="28"/>
        </w:rPr>
        <w:t>е</w:t>
      </w:r>
      <w:r w:rsidRPr="00356AC9">
        <w:rPr>
          <w:sz w:val="28"/>
          <w:szCs w:val="28"/>
        </w:rPr>
        <w:t>нный материал по дисциплине и подготовиться к итоговой контрольной работе.</w:t>
      </w:r>
    </w:p>
    <w:p w:rsidR="00356AC9" w:rsidRPr="00356AC9" w:rsidRDefault="00356AC9" w:rsidP="00356AC9">
      <w:pPr>
        <w:pStyle w:val="a3"/>
        <w:rPr>
          <w:sz w:val="28"/>
          <w:szCs w:val="28"/>
        </w:rPr>
      </w:pPr>
    </w:p>
    <w:p w:rsidR="00356AC9" w:rsidRPr="00B10660" w:rsidRDefault="00A85622" w:rsidP="00356AC9">
      <w:pPr>
        <w:pStyle w:val="a3"/>
        <w:numPr>
          <w:ilvl w:val="0"/>
          <w:numId w:val="25"/>
        </w:numPr>
        <w:rPr>
          <w:b/>
          <w:sz w:val="28"/>
          <w:szCs w:val="28"/>
        </w:rPr>
      </w:pPr>
      <w:proofErr w:type="gramStart"/>
      <w:r w:rsidRPr="00B10660">
        <w:rPr>
          <w:b/>
          <w:sz w:val="28"/>
          <w:szCs w:val="28"/>
        </w:rPr>
        <w:t>Составить  краткие</w:t>
      </w:r>
      <w:proofErr w:type="gramEnd"/>
      <w:r w:rsidRPr="00B10660">
        <w:rPr>
          <w:b/>
          <w:sz w:val="28"/>
          <w:szCs w:val="28"/>
        </w:rPr>
        <w:t xml:space="preserve"> конспекты ответов к  билетам № 22, 23, 24, 25 </w:t>
      </w:r>
      <w:r w:rsidR="00B10660">
        <w:rPr>
          <w:b/>
          <w:sz w:val="28"/>
          <w:szCs w:val="28"/>
        </w:rPr>
        <w:t>!</w:t>
      </w:r>
    </w:p>
    <w:p w:rsidR="004A179B" w:rsidRDefault="004A179B" w:rsidP="00356AC9">
      <w:pPr>
        <w:pStyle w:val="a3"/>
        <w:ind w:left="720"/>
        <w:rPr>
          <w:b/>
          <w:sz w:val="28"/>
          <w:szCs w:val="28"/>
        </w:rPr>
      </w:pPr>
    </w:p>
    <w:p w:rsidR="00B10660" w:rsidRPr="00B10660" w:rsidRDefault="00356AC9" w:rsidP="00356AC9">
      <w:pPr>
        <w:pStyle w:val="a3"/>
        <w:ind w:left="720"/>
        <w:rPr>
          <w:b/>
          <w:sz w:val="28"/>
          <w:szCs w:val="28"/>
        </w:rPr>
      </w:pPr>
      <w:r w:rsidRPr="00B10660">
        <w:rPr>
          <w:b/>
          <w:sz w:val="28"/>
          <w:szCs w:val="28"/>
        </w:rPr>
        <w:t>Важно</w:t>
      </w:r>
      <w:r w:rsidR="00B10660" w:rsidRPr="00B10660">
        <w:rPr>
          <w:b/>
          <w:sz w:val="28"/>
          <w:szCs w:val="28"/>
        </w:rPr>
        <w:t>!!!!</w:t>
      </w:r>
    </w:p>
    <w:p w:rsidR="00B10660" w:rsidRDefault="00B10660" w:rsidP="00356AC9">
      <w:pPr>
        <w:pStyle w:val="a3"/>
        <w:ind w:left="7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356AC9" w:rsidRPr="00356AC9">
        <w:rPr>
          <w:sz w:val="28"/>
          <w:szCs w:val="28"/>
        </w:rPr>
        <w:t xml:space="preserve">ри раскрытии вопроса технологии выращивания той или иной культуры </w:t>
      </w:r>
      <w:r w:rsidRPr="00B10660">
        <w:rPr>
          <w:b/>
          <w:sz w:val="28"/>
          <w:szCs w:val="28"/>
        </w:rPr>
        <w:t>Отразить</w:t>
      </w:r>
      <w:r w:rsidR="00356AC9" w:rsidRPr="00356AC9">
        <w:rPr>
          <w:sz w:val="28"/>
          <w:szCs w:val="28"/>
        </w:rPr>
        <w:t xml:space="preserve"> </w:t>
      </w:r>
      <w:proofErr w:type="gramStart"/>
      <w:r w:rsidR="00356AC9" w:rsidRPr="00B10660">
        <w:rPr>
          <w:b/>
          <w:i/>
          <w:sz w:val="28"/>
          <w:szCs w:val="28"/>
          <w:u w:val="single"/>
        </w:rPr>
        <w:t>( способ</w:t>
      </w:r>
      <w:proofErr w:type="gramEnd"/>
      <w:r w:rsidR="00356AC9" w:rsidRPr="00B10660">
        <w:rPr>
          <w:b/>
          <w:i/>
          <w:sz w:val="28"/>
          <w:szCs w:val="28"/>
          <w:u w:val="single"/>
        </w:rPr>
        <w:t xml:space="preserve"> размножения, сроки размножения и посадки, условия  выращивания культуры: свет, почва, температура, влага, питание) схемы посадки, т.е. расстояния посадки между культурами.</w:t>
      </w:r>
      <w:r>
        <w:rPr>
          <w:b/>
          <w:i/>
          <w:sz w:val="28"/>
          <w:szCs w:val="28"/>
          <w:u w:val="single"/>
        </w:rPr>
        <w:t>, средства защиты от вредителей и бо</w:t>
      </w:r>
      <w:r w:rsidR="004A179B">
        <w:rPr>
          <w:b/>
          <w:i/>
          <w:sz w:val="28"/>
          <w:szCs w:val="28"/>
          <w:u w:val="single"/>
        </w:rPr>
        <w:t>л</w:t>
      </w:r>
      <w:r>
        <w:rPr>
          <w:b/>
          <w:i/>
          <w:sz w:val="28"/>
          <w:szCs w:val="28"/>
          <w:u w:val="single"/>
        </w:rPr>
        <w:t xml:space="preserve">езней. </w:t>
      </w:r>
    </w:p>
    <w:p w:rsidR="00A85622" w:rsidRPr="00B10660" w:rsidRDefault="00B10660" w:rsidP="00356AC9">
      <w:pPr>
        <w:pStyle w:val="a3"/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Укажите технику безопасности и охрану труда при </w:t>
      </w:r>
      <w:proofErr w:type="gramStart"/>
      <w:r w:rsidR="004A179B">
        <w:rPr>
          <w:b/>
          <w:i/>
          <w:sz w:val="28"/>
          <w:szCs w:val="28"/>
          <w:u w:val="single"/>
        </w:rPr>
        <w:t>выполнении</w:t>
      </w:r>
      <w:r>
        <w:rPr>
          <w:b/>
          <w:i/>
          <w:sz w:val="28"/>
          <w:szCs w:val="28"/>
          <w:u w:val="single"/>
        </w:rPr>
        <w:t xml:space="preserve"> </w:t>
      </w:r>
      <w:r w:rsidR="004A179B">
        <w:rPr>
          <w:b/>
          <w:i/>
          <w:sz w:val="28"/>
          <w:szCs w:val="28"/>
          <w:u w:val="single"/>
        </w:rPr>
        <w:t xml:space="preserve"> всех</w:t>
      </w:r>
      <w:proofErr w:type="gramEnd"/>
      <w:r w:rsidR="004A179B">
        <w:rPr>
          <w:b/>
          <w:i/>
          <w:sz w:val="28"/>
          <w:szCs w:val="28"/>
          <w:u w:val="single"/>
        </w:rPr>
        <w:t xml:space="preserve"> мероприятий.!!!</w:t>
      </w:r>
      <w:r>
        <w:rPr>
          <w:b/>
          <w:i/>
          <w:sz w:val="28"/>
          <w:szCs w:val="28"/>
          <w:u w:val="single"/>
        </w:rPr>
        <w:t xml:space="preserve"> </w:t>
      </w:r>
    </w:p>
    <w:p w:rsidR="009460E5" w:rsidRPr="00AE3DF4" w:rsidRDefault="00A85622" w:rsidP="00AE3DF4">
      <w:pPr>
        <w:pStyle w:val="a5"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066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Ответы прислать до 30.03.2020г на почту</w:t>
      </w:r>
      <w:r w:rsidRPr="00356AC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6AC9">
        <w:rPr>
          <w:rFonts w:ascii="Times New Roman" w:hAnsi="Times New Roman"/>
          <w:b/>
          <w:sz w:val="28"/>
          <w:szCs w:val="28"/>
          <w:shd w:val="clear" w:color="auto" w:fill="FFFFFF"/>
        </w:rPr>
        <w:t>prasolovanv</w:t>
      </w:r>
      <w:proofErr w:type="spellEnd"/>
      <w:r w:rsidRPr="00356AC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2014@</w:t>
      </w:r>
      <w:proofErr w:type="spellStart"/>
      <w:r w:rsidRPr="00356AC9">
        <w:rPr>
          <w:rFonts w:ascii="Times New Roman" w:hAnsi="Times New Roman"/>
          <w:b/>
          <w:sz w:val="28"/>
          <w:szCs w:val="28"/>
          <w:shd w:val="clear" w:color="auto" w:fill="FFFFFF"/>
        </w:rPr>
        <w:t>gmail</w:t>
      </w:r>
      <w:proofErr w:type="spellEnd"/>
      <w:r w:rsidRPr="00356AC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Pr="00356AC9">
        <w:rPr>
          <w:rFonts w:ascii="Times New Roman" w:hAnsi="Times New Roman"/>
          <w:b/>
          <w:sz w:val="28"/>
          <w:szCs w:val="28"/>
          <w:shd w:val="clear" w:color="auto" w:fill="FFFFFF"/>
        </w:rPr>
        <w:t>com</w:t>
      </w:r>
      <w:bookmarkStart w:id="13" w:name="_GoBack"/>
      <w:bookmarkEnd w:id="13"/>
    </w:p>
    <w:sectPr w:rsidR="009460E5" w:rsidRPr="00AE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0EF"/>
    <w:multiLevelType w:val="hybridMultilevel"/>
    <w:tmpl w:val="9BAA341A"/>
    <w:lvl w:ilvl="0" w:tplc="97286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2" w:hanging="360"/>
      </w:pPr>
    </w:lvl>
    <w:lvl w:ilvl="2" w:tplc="0419001B" w:tentative="1">
      <w:start w:val="1"/>
      <w:numFmt w:val="lowerRoman"/>
      <w:lvlText w:val="%3."/>
      <w:lvlJc w:val="right"/>
      <w:pPr>
        <w:ind w:left="1562" w:hanging="180"/>
      </w:pPr>
    </w:lvl>
    <w:lvl w:ilvl="3" w:tplc="0419000F" w:tentative="1">
      <w:start w:val="1"/>
      <w:numFmt w:val="decimal"/>
      <w:lvlText w:val="%4."/>
      <w:lvlJc w:val="left"/>
      <w:pPr>
        <w:ind w:left="2282" w:hanging="360"/>
      </w:pPr>
    </w:lvl>
    <w:lvl w:ilvl="4" w:tplc="04190019" w:tentative="1">
      <w:start w:val="1"/>
      <w:numFmt w:val="lowerLetter"/>
      <w:lvlText w:val="%5."/>
      <w:lvlJc w:val="left"/>
      <w:pPr>
        <w:ind w:left="3002" w:hanging="360"/>
      </w:pPr>
    </w:lvl>
    <w:lvl w:ilvl="5" w:tplc="0419001B" w:tentative="1">
      <w:start w:val="1"/>
      <w:numFmt w:val="lowerRoman"/>
      <w:lvlText w:val="%6."/>
      <w:lvlJc w:val="right"/>
      <w:pPr>
        <w:ind w:left="3722" w:hanging="180"/>
      </w:pPr>
    </w:lvl>
    <w:lvl w:ilvl="6" w:tplc="0419000F" w:tentative="1">
      <w:start w:val="1"/>
      <w:numFmt w:val="decimal"/>
      <w:lvlText w:val="%7."/>
      <w:lvlJc w:val="left"/>
      <w:pPr>
        <w:ind w:left="4442" w:hanging="360"/>
      </w:pPr>
    </w:lvl>
    <w:lvl w:ilvl="7" w:tplc="04190019" w:tentative="1">
      <w:start w:val="1"/>
      <w:numFmt w:val="lowerLetter"/>
      <w:lvlText w:val="%8."/>
      <w:lvlJc w:val="left"/>
      <w:pPr>
        <w:ind w:left="5162" w:hanging="360"/>
      </w:pPr>
    </w:lvl>
    <w:lvl w:ilvl="8" w:tplc="041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1" w15:restartNumberingAfterBreak="0">
    <w:nsid w:val="0D150CDF"/>
    <w:multiLevelType w:val="hybridMultilevel"/>
    <w:tmpl w:val="4C8E51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2625D5D"/>
    <w:multiLevelType w:val="hybridMultilevel"/>
    <w:tmpl w:val="2F9CB812"/>
    <w:lvl w:ilvl="0" w:tplc="401E0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9779A"/>
    <w:multiLevelType w:val="hybridMultilevel"/>
    <w:tmpl w:val="E8F47CF2"/>
    <w:lvl w:ilvl="0" w:tplc="4AC86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013AE8"/>
    <w:multiLevelType w:val="hybridMultilevel"/>
    <w:tmpl w:val="C1CE71B0"/>
    <w:lvl w:ilvl="0" w:tplc="5E52D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763DBB"/>
    <w:multiLevelType w:val="hybridMultilevel"/>
    <w:tmpl w:val="4754B172"/>
    <w:lvl w:ilvl="0" w:tplc="426A68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3E580D"/>
    <w:multiLevelType w:val="hybridMultilevel"/>
    <w:tmpl w:val="8C4CA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016C4C"/>
    <w:multiLevelType w:val="hybridMultilevel"/>
    <w:tmpl w:val="9070C3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5F6856"/>
    <w:multiLevelType w:val="hybridMultilevel"/>
    <w:tmpl w:val="7BF02C18"/>
    <w:lvl w:ilvl="0" w:tplc="1090B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67F91"/>
    <w:multiLevelType w:val="hybridMultilevel"/>
    <w:tmpl w:val="D896939A"/>
    <w:lvl w:ilvl="0" w:tplc="51B4D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52113C"/>
    <w:multiLevelType w:val="hybridMultilevel"/>
    <w:tmpl w:val="97C6F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F4279"/>
    <w:multiLevelType w:val="hybridMultilevel"/>
    <w:tmpl w:val="A5CE5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87DF3"/>
    <w:multiLevelType w:val="hybridMultilevel"/>
    <w:tmpl w:val="6BBC6AF4"/>
    <w:lvl w:ilvl="0" w:tplc="8842D6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1B0527"/>
    <w:multiLevelType w:val="hybridMultilevel"/>
    <w:tmpl w:val="428A32FA"/>
    <w:lvl w:ilvl="0" w:tplc="8842D6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87D78"/>
    <w:multiLevelType w:val="hybridMultilevel"/>
    <w:tmpl w:val="88408C16"/>
    <w:lvl w:ilvl="0" w:tplc="F38605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D207A0D"/>
    <w:multiLevelType w:val="hybridMultilevel"/>
    <w:tmpl w:val="BD46B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D5E0D"/>
    <w:multiLevelType w:val="hybridMultilevel"/>
    <w:tmpl w:val="1CD6BCE8"/>
    <w:lvl w:ilvl="0" w:tplc="FDC87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6928C0"/>
    <w:multiLevelType w:val="hybridMultilevel"/>
    <w:tmpl w:val="3F4CB50A"/>
    <w:lvl w:ilvl="0" w:tplc="D8806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1968A8"/>
    <w:multiLevelType w:val="hybridMultilevel"/>
    <w:tmpl w:val="C43EF824"/>
    <w:lvl w:ilvl="0" w:tplc="758602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6720A"/>
    <w:multiLevelType w:val="hybridMultilevel"/>
    <w:tmpl w:val="F19C7974"/>
    <w:lvl w:ilvl="0" w:tplc="452062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3843CB"/>
    <w:multiLevelType w:val="hybridMultilevel"/>
    <w:tmpl w:val="358CAC0A"/>
    <w:lvl w:ilvl="0" w:tplc="1E027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2843CE"/>
    <w:multiLevelType w:val="hybridMultilevel"/>
    <w:tmpl w:val="D1BE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74845"/>
    <w:multiLevelType w:val="hybridMultilevel"/>
    <w:tmpl w:val="3FE0E9A0"/>
    <w:lvl w:ilvl="0" w:tplc="D8165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E24088"/>
    <w:multiLevelType w:val="hybridMultilevel"/>
    <w:tmpl w:val="3AF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52861"/>
    <w:multiLevelType w:val="hybridMultilevel"/>
    <w:tmpl w:val="94AE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8"/>
  </w:num>
  <w:num w:numId="5">
    <w:abstractNumId w:val="12"/>
  </w:num>
  <w:num w:numId="6">
    <w:abstractNumId w:val="19"/>
  </w:num>
  <w:num w:numId="7">
    <w:abstractNumId w:val="20"/>
  </w:num>
  <w:num w:numId="8">
    <w:abstractNumId w:val="3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22"/>
  </w:num>
  <w:num w:numId="19">
    <w:abstractNumId w:val="5"/>
  </w:num>
  <w:num w:numId="20">
    <w:abstractNumId w:val="13"/>
  </w:num>
  <w:num w:numId="21">
    <w:abstractNumId w:val="7"/>
  </w:num>
  <w:num w:numId="22">
    <w:abstractNumId w:val="10"/>
  </w:num>
  <w:num w:numId="23">
    <w:abstractNumId w:val="2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A9"/>
    <w:rsid w:val="00302642"/>
    <w:rsid w:val="00356AC9"/>
    <w:rsid w:val="0041243E"/>
    <w:rsid w:val="004A179B"/>
    <w:rsid w:val="00921D51"/>
    <w:rsid w:val="009460E5"/>
    <w:rsid w:val="00A85622"/>
    <w:rsid w:val="00AE3DF4"/>
    <w:rsid w:val="00B10660"/>
    <w:rsid w:val="00BE09A9"/>
    <w:rsid w:val="00F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ECB1-660B-44F9-8C2B-387661B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4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6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10</cp:revision>
  <dcterms:created xsi:type="dcterms:W3CDTF">2020-03-16T08:21:00Z</dcterms:created>
  <dcterms:modified xsi:type="dcterms:W3CDTF">2020-03-18T07:34:00Z</dcterms:modified>
</cp:coreProperties>
</file>