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 w:rsidR="00216C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КОЛЛЕДЖ ИМ. БАРТЕНЕВА В.</w:t>
      </w:r>
      <w:proofErr w:type="gramStart"/>
      <w:r w:rsidR="00216C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16C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ДЛЯ ОБУЧАЮЩИХСЯ</w:t>
      </w:r>
    </w:p>
    <w:p w:rsidR="00242824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ВЫПОЛНЕНИЮ ЛАБОРАТОРНЫХ</w:t>
      </w:r>
      <w:r w:rsidR="00440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ПРАКТИЧЕСКИХ</w:t>
      </w: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 УЧЕБНОЙ ДИСЦЕПЛИНЫ</w:t>
      </w:r>
    </w:p>
    <w:p w:rsidR="00FC7F7B" w:rsidRPr="00FC7F7B" w:rsidRDefault="00FC7F7B" w:rsidP="00FC7F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7F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ОП.04. ГИДРАВЛИКА</w:t>
      </w:r>
    </w:p>
    <w:p w:rsidR="00FC7F7B" w:rsidRPr="00FC7F7B" w:rsidRDefault="00FC7F7B" w:rsidP="00FC7F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0841" w:rsidRPr="008763F3" w:rsidRDefault="00DD0841" w:rsidP="00DD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763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Профессиональный учебный цикл</w:t>
      </w:r>
    </w:p>
    <w:p w:rsidR="00DD0841" w:rsidRPr="008763F3" w:rsidRDefault="00DD0841" w:rsidP="00DD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763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программы подготовки специалистов среднего звена</w:t>
      </w:r>
    </w:p>
    <w:p w:rsidR="00DD0841" w:rsidRPr="008763F3" w:rsidRDefault="00DD0841" w:rsidP="00DD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3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</w:rPr>
      </w:pP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1F03A8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083195"/>
      </w:sdtPr>
      <w:sdtContent>
        <w:p w:rsidR="00A61ABD" w:rsidRDefault="00A61ABD">
          <w:pPr>
            <w:pStyle w:val="a7"/>
          </w:pPr>
          <w:r>
            <w:t>Оглавление</w:t>
          </w:r>
        </w:p>
        <w:p w:rsidR="003634BE" w:rsidRDefault="00FB421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A61ABD">
            <w:instrText xml:space="preserve"> TOC \o "1-3" \h \z \u </w:instrText>
          </w:r>
          <w:r>
            <w:fldChar w:fldCharType="separate"/>
          </w:r>
          <w:hyperlink w:anchor="_Toc517247880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Пояснительная записка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FB421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1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Подготовка к лабораторной </w:t>
            </w:r>
            <w:r w:rsidR="00D878C9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и практической 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работе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FB421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2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Выполнение лабораторной </w:t>
            </w:r>
            <w:r w:rsidR="00D878C9" w:rsidRPr="00D878C9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и практической 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работы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FB421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3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4.</w:t>
            </w:r>
            <w:r w:rsidR="003634BE">
              <w:rPr>
                <w:noProof/>
              </w:rPr>
              <w:tab/>
            </w:r>
            <w:r w:rsidR="00B70143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Оформление лабораторной </w:t>
            </w:r>
            <w:r w:rsidR="00D878C9" w:rsidRPr="00D878C9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и практической </w:t>
            </w:r>
            <w:r w:rsidR="00B70143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р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аботы</w:t>
            </w:r>
            <w:r w:rsidR="003634BE">
              <w:rPr>
                <w:noProof/>
                <w:webHidden/>
              </w:rPr>
              <w:tab/>
            </w:r>
            <w:r w:rsidR="00EE7948">
              <w:rPr>
                <w:noProof/>
                <w:webHidden/>
              </w:rPr>
              <w:t>6</w:t>
            </w:r>
          </w:hyperlink>
        </w:p>
        <w:p w:rsidR="003634BE" w:rsidRDefault="00FB421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4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Перечень лабораторн</w:t>
            </w:r>
            <w:r w:rsidR="00B70143">
              <w:rPr>
                <w:rStyle w:val="a4"/>
                <w:rFonts w:ascii="Times New Roman" w:hAnsi="Times New Roman" w:cs="Times New Roman"/>
                <w:noProof/>
              </w:rPr>
              <w:t>ых</w:t>
            </w:r>
            <w:r w:rsidR="00E847A5">
              <w:rPr>
                <w:rStyle w:val="a4"/>
                <w:rFonts w:ascii="Times New Roman" w:hAnsi="Times New Roman" w:cs="Times New Roman"/>
                <w:noProof/>
              </w:rPr>
              <w:t xml:space="preserve"> и практических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 xml:space="preserve"> работ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r w:rsidR="00E847A5">
            <w:rPr>
              <w:noProof/>
            </w:rPr>
            <w:t>-</w:t>
          </w:r>
          <w:r w:rsidR="00EE7948">
            <w:rPr>
              <w:noProof/>
            </w:rPr>
            <w:t>8</w:t>
          </w:r>
        </w:p>
        <w:p w:rsidR="003634BE" w:rsidRDefault="00FB421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905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Критерии оценивания лабораторной и практической работы</w:t>
            </w:r>
            <w:r w:rsidR="003634BE">
              <w:rPr>
                <w:noProof/>
                <w:webHidden/>
              </w:rPr>
              <w:tab/>
            </w:r>
            <w:r w:rsidR="00EE7948">
              <w:rPr>
                <w:noProof/>
                <w:webHidden/>
              </w:rPr>
              <w:t>9</w:t>
            </w:r>
          </w:hyperlink>
        </w:p>
        <w:p w:rsidR="00A61ABD" w:rsidRDefault="00FB4212">
          <w:r>
            <w:fldChar w:fldCharType="end"/>
          </w:r>
        </w:p>
      </w:sdtContent>
    </w:sdt>
    <w:p w:rsidR="000746E6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0746E6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Pr="002241F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2855F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0" w:name="_Toc517247880"/>
      <w:r w:rsidRPr="002241F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C1620E" w:rsidRPr="002241F8" w:rsidRDefault="00C1620E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</w:t>
      </w:r>
      <w:r w:rsidR="00B70143">
        <w:rPr>
          <w:sz w:val="28"/>
          <w:szCs w:val="28"/>
        </w:rPr>
        <w:t>ые</w:t>
      </w:r>
      <w:r w:rsidR="00D878C9">
        <w:rPr>
          <w:sz w:val="28"/>
          <w:szCs w:val="28"/>
        </w:rPr>
        <w:t xml:space="preserve">и практические </w:t>
      </w:r>
      <w:r w:rsidRPr="002241F8">
        <w:rPr>
          <w:sz w:val="28"/>
          <w:szCs w:val="28"/>
        </w:rPr>
        <w:t xml:space="preserve">работы по </w:t>
      </w:r>
      <w:r w:rsidR="00D878C9">
        <w:rPr>
          <w:sz w:val="28"/>
          <w:szCs w:val="28"/>
        </w:rPr>
        <w:t>гидравлик</w:t>
      </w:r>
      <w:r w:rsidR="00714EAC">
        <w:rPr>
          <w:sz w:val="28"/>
          <w:szCs w:val="28"/>
        </w:rPr>
        <w:t>е</w:t>
      </w:r>
      <w:r w:rsidR="00D878C9">
        <w:rPr>
          <w:sz w:val="28"/>
          <w:szCs w:val="28"/>
        </w:rPr>
        <w:t xml:space="preserve">, </w:t>
      </w:r>
      <w:r w:rsidRPr="002241F8">
        <w:rPr>
          <w:sz w:val="28"/>
          <w:szCs w:val="28"/>
        </w:rPr>
        <w:t xml:space="preserve"> основные виды учебных занятий, направленные на экспериментальное подтверждение теоретических положений и формирование учебных и профессиональных практических умений.</w:t>
      </w:r>
    </w:p>
    <w:p w:rsidR="003C4D70" w:rsidRPr="002241F8" w:rsidRDefault="003C4D70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3634BE">
        <w:rPr>
          <w:b/>
          <w:sz w:val="28"/>
          <w:szCs w:val="28"/>
        </w:rPr>
        <w:t>Целями</w:t>
      </w:r>
      <w:r w:rsidRPr="002241F8">
        <w:rPr>
          <w:sz w:val="28"/>
          <w:szCs w:val="28"/>
        </w:rPr>
        <w:t xml:space="preserve"> выполнения лабораторных</w:t>
      </w:r>
      <w:r w:rsidR="009348D0">
        <w:rPr>
          <w:sz w:val="28"/>
          <w:szCs w:val="28"/>
        </w:rPr>
        <w:t xml:space="preserve"> и практических </w:t>
      </w:r>
      <w:r w:rsidR="009348D0" w:rsidRPr="002241F8">
        <w:rPr>
          <w:sz w:val="28"/>
          <w:szCs w:val="28"/>
        </w:rPr>
        <w:t>работ</w:t>
      </w:r>
      <w:r w:rsidRPr="002241F8">
        <w:rPr>
          <w:sz w:val="28"/>
          <w:szCs w:val="28"/>
        </w:rPr>
        <w:t xml:space="preserve"> является:</w:t>
      </w:r>
    </w:p>
    <w:p w:rsidR="003C4D70" w:rsidRPr="002241F8" w:rsidRDefault="003C4D70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обобщение, систематизация, углубление, закрепление полученных теоретических знаний по конкретным темам учебной дисциплины «</w:t>
      </w:r>
      <w:r w:rsidR="00D878C9">
        <w:rPr>
          <w:sz w:val="28"/>
          <w:szCs w:val="28"/>
        </w:rPr>
        <w:t>основы гидравлики, теплотехники и аэродинамики</w:t>
      </w:r>
      <w:r w:rsidRPr="002241F8">
        <w:rPr>
          <w:sz w:val="28"/>
          <w:szCs w:val="28"/>
        </w:rPr>
        <w:t>»;</w:t>
      </w:r>
    </w:p>
    <w:p w:rsidR="003C4D70" w:rsidRPr="002241F8" w:rsidRDefault="003C4D70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формирование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3C4D70" w:rsidRPr="002241F8" w:rsidRDefault="003C4D70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выработк</w:t>
      </w:r>
      <w:r>
        <w:rPr>
          <w:sz w:val="28"/>
          <w:szCs w:val="28"/>
        </w:rPr>
        <w:t>а</w:t>
      </w:r>
      <w:r w:rsidRPr="002241F8">
        <w:rPr>
          <w:sz w:val="28"/>
          <w:szCs w:val="28"/>
        </w:rPr>
        <w:t xml:space="preserve"> при решении поставленных задач таких профессионально значимых качеств, как самостоятельность, ответственность, </w:t>
      </w:r>
      <w:r>
        <w:rPr>
          <w:sz w:val="28"/>
          <w:szCs w:val="28"/>
        </w:rPr>
        <w:t>точность, творческая инициатива</w:t>
      </w:r>
      <w:r w:rsidRPr="002241F8">
        <w:rPr>
          <w:sz w:val="28"/>
          <w:szCs w:val="28"/>
        </w:rPr>
        <w:t>.</w:t>
      </w:r>
    </w:p>
    <w:p w:rsidR="003634BE" w:rsidRPr="003C4D70" w:rsidRDefault="003634BE" w:rsidP="00FE6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C4D70">
        <w:rPr>
          <w:b/>
          <w:sz w:val="28"/>
          <w:szCs w:val="28"/>
        </w:rPr>
        <w:t>Задачи:</w:t>
      </w:r>
    </w:p>
    <w:p w:rsidR="003634BE" w:rsidRDefault="00C1620E" w:rsidP="00FE663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овладеть умениями самостоятельно ставить опыты, </w:t>
      </w:r>
    </w:p>
    <w:p w:rsidR="003634BE" w:rsidRDefault="00C1620E" w:rsidP="00FE663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фиксировать свои наблюдения, анализировать их, </w:t>
      </w:r>
    </w:p>
    <w:p w:rsidR="00C1620E" w:rsidRPr="002241F8" w:rsidRDefault="00C1620E" w:rsidP="00FE663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делать выводы в целях дальнейшего использования полученных знаний и умений.</w:t>
      </w:r>
    </w:p>
    <w:p w:rsidR="00C1620E" w:rsidRPr="002241F8" w:rsidRDefault="00C1620E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Для более эффективного выполнения лабораторных 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FE6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6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все опыты производить с максимальной тщательностью; для вычислений можно использовать калькулятор.</w:t>
      </w:r>
    </w:p>
    <w:p w:rsidR="00C1620E" w:rsidRPr="002241F8" w:rsidRDefault="00C1620E" w:rsidP="00FE6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Лабораторные работы выполняются по письменным инструкциям. Каждая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</w:t>
      </w:r>
      <w:r w:rsidRPr="002241F8">
        <w:rPr>
          <w:rStyle w:val="apple-converted-space"/>
          <w:sz w:val="28"/>
          <w:szCs w:val="28"/>
        </w:rPr>
        <w:t> </w:t>
      </w:r>
      <w:hyperlink r:id="rId7" w:tooltip="Литература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Pr="002241F8">
        <w:rPr>
          <w:sz w:val="28"/>
          <w:szCs w:val="28"/>
        </w:rPr>
        <w:t>.</w:t>
      </w:r>
    </w:p>
    <w:p w:rsidR="00C1620E" w:rsidRPr="002241F8" w:rsidRDefault="00C1620E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216C70">
      <w:pPr>
        <w:pStyle w:val="1"/>
        <w:numPr>
          <w:ilvl w:val="0"/>
          <w:numId w:val="2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" w:name="_Toc517247881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Подготовка к лабораторной работе</w:t>
      </w:r>
      <w:bookmarkEnd w:id="1"/>
    </w:p>
    <w:p w:rsidR="00C1620E" w:rsidRPr="002241F8" w:rsidRDefault="00C1620E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216C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название работы и выясните смысл всех непонятных слов.</w:t>
      </w:r>
    </w:p>
    <w:p w:rsidR="00C1620E" w:rsidRPr="002241F8" w:rsidRDefault="00C1620E" w:rsidP="00216C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Прочитать описание работы от начала до конца. Задача первого прочтения состоит в том, чтобы выяснить, какова цель лабораторной работы, каким методом она проводится.</w:t>
      </w:r>
    </w:p>
    <w:p w:rsidR="00C1620E" w:rsidRPr="002241F8" w:rsidRDefault="00C1620E" w:rsidP="00216C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по учебнику материал, относящийся к данной работе. Разобрать вывод формулы по учебнику (если это необходимо). Найти ответы на контрольные вопросы, приведенные в конце описания работы (если они имеются).</w:t>
      </w:r>
    </w:p>
    <w:p w:rsidR="00C1620E" w:rsidRPr="002241F8" w:rsidRDefault="00C1620E" w:rsidP="00216C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по учебнику устройство и принцип работы приборов, которые будут использоваться в работе.</w:t>
      </w:r>
    </w:p>
    <w:p w:rsidR="00C1620E" w:rsidRPr="002241F8" w:rsidRDefault="00C1620E" w:rsidP="00216C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в описании лабораторной работы принципиальную схему эксперимента и таблицу, в которую будут заноситься результаты наблюдений. Если таблицы в работе нет, составить ее.</w:t>
      </w:r>
    </w:p>
    <w:p w:rsidR="00EE7948" w:rsidRPr="00216C70" w:rsidRDefault="00C1620E" w:rsidP="00216C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Продумать, какой окончательный результат и вывод должен быть получен в данной лабораторной или практической работе.</w:t>
      </w:r>
    </w:p>
    <w:p w:rsidR="00EE7948" w:rsidRPr="002241F8" w:rsidRDefault="00EE7948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620E" w:rsidRPr="002241F8" w:rsidRDefault="00C1620E" w:rsidP="00216C70">
      <w:pPr>
        <w:pStyle w:val="1"/>
        <w:numPr>
          <w:ilvl w:val="0"/>
          <w:numId w:val="2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2" w:name="_Toc51724788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Выполнение лабораторной</w:t>
      </w:r>
      <w:r w:rsidR="00714EAC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и практической</w:t>
      </w:r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работы</w:t>
      </w:r>
      <w:bookmarkEnd w:id="2"/>
    </w:p>
    <w:p w:rsidR="00C1620E" w:rsidRPr="002241F8" w:rsidRDefault="00C1620E" w:rsidP="00216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Перед выполнением лабораторной </w:t>
      </w:r>
      <w:r w:rsidR="00714EAC">
        <w:rPr>
          <w:sz w:val="28"/>
          <w:szCs w:val="28"/>
        </w:rPr>
        <w:t xml:space="preserve">и практической </w:t>
      </w:r>
      <w:r w:rsidRPr="002241F8">
        <w:rPr>
          <w:sz w:val="28"/>
          <w:szCs w:val="28"/>
        </w:rPr>
        <w:t xml:space="preserve">работы сначала необходимо изучить </w:t>
      </w:r>
      <w:r w:rsidR="002F5187">
        <w:rPr>
          <w:sz w:val="28"/>
          <w:szCs w:val="28"/>
        </w:rPr>
        <w:t>электрические структурные и принципиальные схемы изучаемого устройства</w:t>
      </w:r>
      <w:r w:rsidRPr="002241F8">
        <w:rPr>
          <w:sz w:val="28"/>
          <w:szCs w:val="28"/>
        </w:rPr>
        <w:t>.</w:t>
      </w:r>
    </w:p>
    <w:p w:rsidR="00C1620E" w:rsidRDefault="00C1620E" w:rsidP="00216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Затем следует ознакомиться с прибором</w:t>
      </w:r>
      <w:r w:rsidR="002F5187">
        <w:rPr>
          <w:sz w:val="28"/>
          <w:szCs w:val="28"/>
        </w:rPr>
        <w:t xml:space="preserve"> или устройством</w:t>
      </w:r>
      <w:r w:rsidRPr="002241F8">
        <w:rPr>
          <w:sz w:val="28"/>
          <w:szCs w:val="28"/>
        </w:rPr>
        <w:t>, установить его соответствие описанию, выполнить рекомендованную в описании прибора последовательность действий по подготовке прибора к работе.</w:t>
      </w:r>
    </w:p>
    <w:p w:rsidR="00D878C9" w:rsidRPr="002241F8" w:rsidRDefault="00D878C9" w:rsidP="00216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Используя теоретические знания и практические навыки полученные в ходе обучения произвести необходимые измерения и исследования.</w:t>
      </w:r>
    </w:p>
    <w:p w:rsidR="00C1620E" w:rsidRPr="002241F8" w:rsidRDefault="00C1620E" w:rsidP="00216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Произвести описание опыта, проанализировать, сделать вывод и обосновать его – ответить на вопрос, для решения которого выполнялся опыт.</w:t>
      </w:r>
    </w:p>
    <w:p w:rsidR="00EE7948" w:rsidRPr="00216C70" w:rsidRDefault="005E31C5" w:rsidP="00216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E31C5">
        <w:rPr>
          <w:sz w:val="28"/>
          <w:szCs w:val="28"/>
        </w:rPr>
        <w:t xml:space="preserve">Оформление </w:t>
      </w:r>
      <w:r w:rsidR="00C1620E" w:rsidRPr="005E31C5">
        <w:rPr>
          <w:sz w:val="28"/>
          <w:szCs w:val="28"/>
        </w:rPr>
        <w:t>выполнен</w:t>
      </w:r>
      <w:r w:rsidRPr="005E31C5">
        <w:rPr>
          <w:sz w:val="28"/>
          <w:szCs w:val="28"/>
        </w:rPr>
        <w:t>ных</w:t>
      </w:r>
      <w:r w:rsidR="00C1620E" w:rsidRPr="005E31C5">
        <w:rPr>
          <w:sz w:val="28"/>
          <w:szCs w:val="28"/>
        </w:rPr>
        <w:t xml:space="preserve"> лабораторных </w:t>
      </w:r>
      <w:r w:rsidR="00D878C9" w:rsidRPr="005E31C5">
        <w:rPr>
          <w:sz w:val="28"/>
          <w:szCs w:val="28"/>
        </w:rPr>
        <w:t xml:space="preserve">и практических </w:t>
      </w:r>
      <w:r w:rsidR="00C1620E" w:rsidRPr="005E31C5">
        <w:rPr>
          <w:sz w:val="28"/>
          <w:szCs w:val="28"/>
        </w:rPr>
        <w:t xml:space="preserve">работ </w:t>
      </w:r>
      <w:r w:rsidRPr="005E31C5">
        <w:rPr>
          <w:sz w:val="28"/>
          <w:szCs w:val="28"/>
        </w:rPr>
        <w:t xml:space="preserve">(согласно указанию по ее выполнению) ведётся в </w:t>
      </w:r>
      <w:r w:rsidR="00C1620E" w:rsidRPr="005E31C5">
        <w:rPr>
          <w:sz w:val="28"/>
          <w:szCs w:val="28"/>
        </w:rPr>
        <w:t xml:space="preserve">тетради для лабораторных и практических работ. Ее следует вести аккуратно. </w:t>
      </w:r>
    </w:p>
    <w:p w:rsidR="005E31C5" w:rsidRPr="002241F8" w:rsidRDefault="005E31C5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620E" w:rsidRPr="002241F8" w:rsidRDefault="00C1620E" w:rsidP="00216C70">
      <w:pPr>
        <w:pStyle w:val="1"/>
        <w:numPr>
          <w:ilvl w:val="0"/>
          <w:numId w:val="2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3" w:name="_Toc517247883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Оформление лабораторной</w:t>
      </w:r>
      <w:r w:rsidR="005E31C5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и практической</w:t>
      </w:r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работы</w:t>
      </w:r>
      <w:bookmarkEnd w:id="3"/>
    </w:p>
    <w:p w:rsidR="00C1620E" w:rsidRPr="002241F8" w:rsidRDefault="00C1620E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лабораторная</w:t>
      </w:r>
      <w:r w:rsidR="005E31C5">
        <w:rPr>
          <w:b/>
          <w:bCs/>
          <w:iCs/>
          <w:sz w:val="28"/>
          <w:szCs w:val="28"/>
          <w:bdr w:val="none" w:sz="0" w:space="0" w:color="auto" w:frame="1"/>
        </w:rPr>
        <w:t xml:space="preserve">и </w:t>
      </w:r>
      <w:r w:rsidR="005E31C5" w:rsidRPr="005E31C5">
        <w:rPr>
          <w:b/>
          <w:sz w:val="28"/>
          <w:szCs w:val="28"/>
          <w:bdr w:val="none" w:sz="0" w:space="0" w:color="auto" w:frame="1"/>
        </w:rPr>
        <w:t>практическ</w:t>
      </w:r>
      <w:r w:rsidR="005E31C5">
        <w:rPr>
          <w:b/>
          <w:sz w:val="28"/>
          <w:szCs w:val="28"/>
          <w:bdr w:val="none" w:sz="0" w:space="0" w:color="auto" w:frame="1"/>
        </w:rPr>
        <w:t>ая</w:t>
      </w:r>
      <w:r w:rsidRPr="002241F8">
        <w:rPr>
          <w:b/>
          <w:bCs/>
          <w:iCs/>
          <w:sz w:val="28"/>
          <w:szCs w:val="28"/>
          <w:bdr w:val="none" w:sz="0" w:space="0" w:color="auto" w:frame="1"/>
        </w:rPr>
        <w:t>работа должн</w:t>
      </w:r>
      <w:r w:rsidR="00B70143">
        <w:rPr>
          <w:b/>
          <w:bCs/>
          <w:iCs/>
          <w:sz w:val="28"/>
          <w:szCs w:val="28"/>
          <w:bdr w:val="none" w:sz="0" w:space="0" w:color="auto" w:frame="1"/>
        </w:rPr>
        <w:t>а</w:t>
      </w:r>
      <w:r w:rsidRPr="002241F8">
        <w:rPr>
          <w:b/>
          <w:bCs/>
          <w:iCs/>
          <w:sz w:val="28"/>
          <w:szCs w:val="28"/>
          <w:bdr w:val="none" w:sz="0" w:space="0" w:color="auto" w:frame="1"/>
        </w:rPr>
        <w:t xml:space="preserve"> содержать в себе следующие разделы:</w:t>
      </w:r>
    </w:p>
    <w:p w:rsidR="00C1620E" w:rsidRPr="002241F8" w:rsidRDefault="00C1620E" w:rsidP="00216C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216C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</w:t>
      </w:r>
      <w:r w:rsidR="00714EAC">
        <w:rPr>
          <w:sz w:val="28"/>
          <w:szCs w:val="28"/>
        </w:rPr>
        <w:t>студентами</w:t>
      </w:r>
      <w:r w:rsidR="00231708" w:rsidRPr="002241F8">
        <w:rPr>
          <w:sz w:val="28"/>
          <w:szCs w:val="28"/>
        </w:rPr>
        <w:t>, дальнейшее обсуждение проводится в форме дискуссии. Выбирается наиболее правильно поставленная.</w:t>
      </w:r>
    </w:p>
    <w:p w:rsidR="00C1620E" w:rsidRPr="002241F8" w:rsidRDefault="00C1620E" w:rsidP="00216C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Оборудование.</w:t>
      </w:r>
      <w:r w:rsidR="00231708" w:rsidRPr="002241F8">
        <w:rPr>
          <w:sz w:val="28"/>
          <w:szCs w:val="28"/>
        </w:rPr>
        <w:t xml:space="preserve"> Производится перечисление всех инструментов (с указанием количества), </w:t>
      </w:r>
      <w:r w:rsidR="00DE2051">
        <w:rPr>
          <w:sz w:val="28"/>
          <w:szCs w:val="28"/>
        </w:rPr>
        <w:t>материалов и приборов</w:t>
      </w:r>
      <w:r w:rsidR="00231708" w:rsidRPr="002241F8">
        <w:rPr>
          <w:sz w:val="28"/>
          <w:szCs w:val="28"/>
        </w:rPr>
        <w:t>.</w:t>
      </w:r>
    </w:p>
    <w:p w:rsidR="00C1620E" w:rsidRPr="002241F8" w:rsidRDefault="00DE2051" w:rsidP="00216C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Структурных и принципиальных электрических</w:t>
      </w:r>
      <w:r w:rsidR="00C1620E" w:rsidRPr="002241F8">
        <w:rPr>
          <w:sz w:val="28"/>
          <w:szCs w:val="28"/>
        </w:rPr>
        <w:t xml:space="preserve"> схем</w:t>
      </w:r>
      <w:r>
        <w:rPr>
          <w:sz w:val="28"/>
          <w:szCs w:val="28"/>
        </w:rPr>
        <w:t>,</w:t>
      </w:r>
      <w:r w:rsidR="00C1620E" w:rsidRPr="002241F8">
        <w:rPr>
          <w:sz w:val="28"/>
          <w:szCs w:val="28"/>
        </w:rPr>
        <w:t xml:space="preserve"> с используемыми в работе символами измеряемых величин.</w:t>
      </w:r>
    </w:p>
    <w:p w:rsidR="00C1620E" w:rsidRPr="002241F8" w:rsidRDefault="00231708" w:rsidP="00216C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DE2051" w:rsidP="00216C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полученные в </w:t>
      </w:r>
      <w:r>
        <w:rPr>
          <w:sz w:val="28"/>
          <w:szCs w:val="28"/>
        </w:rPr>
        <w:t>ходе</w:t>
      </w:r>
      <w:r w:rsidRPr="002241F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р</w:t>
      </w:r>
      <w:r w:rsidR="00C1620E" w:rsidRPr="002241F8">
        <w:rPr>
          <w:sz w:val="28"/>
          <w:szCs w:val="28"/>
        </w:rPr>
        <w:t>е</w:t>
      </w:r>
      <w:r w:rsidR="00E62C9E" w:rsidRPr="002241F8">
        <w:rPr>
          <w:sz w:val="28"/>
          <w:szCs w:val="28"/>
        </w:rPr>
        <w:t xml:space="preserve">зультаты наблюдений, </w:t>
      </w:r>
      <w:r>
        <w:rPr>
          <w:sz w:val="28"/>
          <w:szCs w:val="28"/>
        </w:rPr>
        <w:t>измерений и расчётыз</w:t>
      </w:r>
      <w:r w:rsidR="00E62C9E" w:rsidRPr="002241F8">
        <w:rPr>
          <w:sz w:val="28"/>
          <w:szCs w:val="28"/>
        </w:rPr>
        <w:t xml:space="preserve">аписываются </w:t>
      </w:r>
      <w:r>
        <w:rPr>
          <w:sz w:val="28"/>
          <w:szCs w:val="28"/>
        </w:rPr>
        <w:t>по</w:t>
      </w:r>
      <w:r w:rsidR="00E62C9E" w:rsidRPr="002241F8">
        <w:rPr>
          <w:sz w:val="28"/>
          <w:szCs w:val="28"/>
        </w:rPr>
        <w:t>этап</w:t>
      </w:r>
      <w:r>
        <w:rPr>
          <w:sz w:val="28"/>
          <w:szCs w:val="28"/>
        </w:rPr>
        <w:t>но</w:t>
      </w:r>
      <w:r w:rsidR="00E62C9E" w:rsidRPr="002241F8">
        <w:rPr>
          <w:sz w:val="28"/>
          <w:szCs w:val="28"/>
        </w:rPr>
        <w:t xml:space="preserve">. </w:t>
      </w:r>
    </w:p>
    <w:p w:rsidR="00C1620E" w:rsidRDefault="00C1620E" w:rsidP="00216C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EE7948" w:rsidRDefault="00EE7948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847A5" w:rsidRDefault="00E847A5" w:rsidP="00216C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E847A5">
        <w:rPr>
          <w:b/>
          <w:sz w:val="28"/>
          <w:szCs w:val="28"/>
        </w:rPr>
        <w:t>Перечень лабораторно-практических работ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 xml:space="preserve">Лабораторные занятия: 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Приборы для измерения давления. Изучение принципа действия пьезометра и манометра; измерение давления и определение погрешностей. Расчет гидростатического давления.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Лабораторные занятия: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Построение графика; изучение зависимости полной энергии от расхода жидкости. Измерение скорости движения жидкости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Практические занятия: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Решение задач на расчеты коэффициентов гидравлического трения и местных сопротивлений, потерь напора по длине трубопровода.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Практические занятия: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Расчет сложного трубопровода, сифона и гидравлического удара.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Практические занятия: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Расчет коэффициентов расхода и сжатия струи. Определение удельной теплоты рабочего тела, термического КПД.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Практические занятия: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 xml:space="preserve">Определение средней удельной теплоемкости газа при постоянном давлении 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 xml:space="preserve"> Средняя изобарная теплоемкость углекислого газа при повышении его температуры.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Расчет подведенной теплоты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Практические занятия: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Определение параметров состояния водяного пара.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Используя справочные таблицы, определяются параметры водяного пара: влажность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Практические занятия: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Определение интенсивности излучения стенки.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Определение теплового потока от газов к воздуху через кирпичную обмуровку котла.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Определение необходимой толщины тепловой изоляции.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Практические занятия: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Определение массового расхода воздуха. Определение изменения температуры воздуха в сечении.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Практические занятия: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Определение разности давлений и канализационной сети дома.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Расчет воздуховодов системы естественной вытяжной вентиляции</w:t>
      </w:r>
    </w:p>
    <w:p w:rsidR="007079CF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t>Практические занятия:</w:t>
      </w:r>
    </w:p>
    <w:p w:rsidR="00E774C2" w:rsidRPr="007079CF" w:rsidRDefault="007079CF" w:rsidP="00216C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79CF">
        <w:rPr>
          <w:rFonts w:eastAsiaTheme="minorEastAsia"/>
          <w:bCs/>
          <w:sz w:val="28"/>
          <w:szCs w:val="28"/>
        </w:rPr>
        <w:lastRenderedPageBreak/>
        <w:t>Определить расход и скорость истечения воздуха из резервуара. Определение основных параметров затопленной струи</w:t>
      </w:r>
      <w:r w:rsidRPr="007079CF">
        <w:rPr>
          <w:rFonts w:eastAsiaTheme="minorEastAsia"/>
          <w:bCs/>
          <w:sz w:val="28"/>
          <w:szCs w:val="28"/>
        </w:rPr>
        <w:cr/>
      </w:r>
    </w:p>
    <w:p w:rsidR="00E774C2" w:rsidRDefault="00E774C2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774C2" w:rsidRDefault="00E774C2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E7948" w:rsidRDefault="00EE7948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E7948" w:rsidRDefault="00EE7948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E7948" w:rsidRDefault="00EE7948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7079CF" w:rsidRDefault="007079CF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7079CF" w:rsidRDefault="007079CF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7079CF" w:rsidRDefault="007079CF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7079CF" w:rsidRDefault="007079CF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EE7948" w:rsidRPr="00E847A5" w:rsidRDefault="00EE7948" w:rsidP="00FE6633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C1620E" w:rsidRPr="002241F8" w:rsidRDefault="00C1620E" w:rsidP="00FE6633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bookmarkStart w:id="4" w:name="_Toc517247905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Критерии оценивания лабораторной</w:t>
      </w:r>
      <w:r w:rsidR="00E847A5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и практической</w:t>
      </w:r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работы</w:t>
      </w:r>
      <w:bookmarkEnd w:id="4"/>
    </w:p>
    <w:p w:rsidR="00C1620E" w:rsidRPr="002241F8" w:rsidRDefault="00C1620E" w:rsidP="00FE6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FE6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</w:t>
      </w:r>
      <w:r w:rsidR="00E774C2">
        <w:rPr>
          <w:sz w:val="28"/>
          <w:szCs w:val="28"/>
        </w:rPr>
        <w:t xml:space="preserve">правильные </w:t>
      </w:r>
      <w:r w:rsidRPr="002241F8">
        <w:rPr>
          <w:sz w:val="28"/>
          <w:szCs w:val="28"/>
        </w:rPr>
        <w:t xml:space="preserve">выводы; </w:t>
      </w:r>
    </w:p>
    <w:p w:rsidR="00087D3B" w:rsidRDefault="00C1620E" w:rsidP="00FE6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8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9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</w:t>
      </w:r>
      <w:r w:rsidR="00E774C2">
        <w:rPr>
          <w:sz w:val="28"/>
          <w:szCs w:val="28"/>
        </w:rPr>
        <w:t>материал</w:t>
      </w:r>
      <w:r w:rsidRPr="002241F8">
        <w:rPr>
          <w:sz w:val="28"/>
          <w:szCs w:val="28"/>
        </w:rPr>
        <w:t xml:space="preserve">ами и приборами; </w:t>
      </w:r>
    </w:p>
    <w:p w:rsidR="00C1620E" w:rsidRPr="002241F8" w:rsidRDefault="00C1620E" w:rsidP="00FE6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в) имеются организационные навыки (поддерживается чистота </w:t>
      </w:r>
      <w:r w:rsidR="00E774C2" w:rsidRPr="002241F8">
        <w:rPr>
          <w:sz w:val="28"/>
          <w:szCs w:val="28"/>
        </w:rPr>
        <w:t xml:space="preserve">и порядок </w:t>
      </w:r>
      <w:r w:rsidRPr="002241F8">
        <w:rPr>
          <w:sz w:val="28"/>
          <w:szCs w:val="28"/>
        </w:rPr>
        <w:t xml:space="preserve">рабочего места, экономно используются </w:t>
      </w:r>
      <w:r w:rsidR="00E774C2">
        <w:rPr>
          <w:sz w:val="28"/>
          <w:szCs w:val="28"/>
        </w:rPr>
        <w:t>материалы</w:t>
      </w:r>
      <w:r w:rsidRPr="002241F8">
        <w:rPr>
          <w:sz w:val="28"/>
          <w:szCs w:val="28"/>
        </w:rPr>
        <w:t>).</w:t>
      </w:r>
    </w:p>
    <w:p w:rsidR="00C1620E" w:rsidRPr="002241F8" w:rsidRDefault="00C1620E" w:rsidP="00FE6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C1620E" w:rsidRPr="002241F8" w:rsidRDefault="00C1620E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а)работа выполнена правильно, без существенных ошибок, сделаны </w:t>
      </w:r>
      <w:r w:rsidR="00E774C2">
        <w:rPr>
          <w:sz w:val="28"/>
          <w:szCs w:val="28"/>
        </w:rPr>
        <w:t>правильные</w:t>
      </w:r>
      <w:r w:rsidRPr="002241F8">
        <w:rPr>
          <w:sz w:val="28"/>
          <w:szCs w:val="28"/>
        </w:rPr>
        <w:t>выводы;</w:t>
      </w:r>
    </w:p>
    <w:p w:rsidR="00087D3B" w:rsidRDefault="00C1620E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работы.</w:t>
      </w:r>
    </w:p>
    <w:p w:rsidR="00C1620E" w:rsidRPr="002241F8" w:rsidRDefault="00C1620E" w:rsidP="00FE6633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одна-две существенные ошибки (в ходе эксперимента, в объяснении, в оформлении работы, по технике безопасности, в работе с веществами и приборами), которые исправляются с помощью </w:t>
      </w:r>
      <w:r w:rsidR="00E774C2">
        <w:rPr>
          <w:sz w:val="28"/>
          <w:szCs w:val="28"/>
        </w:rPr>
        <w:t>преподавателя</w:t>
      </w:r>
      <w:r w:rsidRPr="002241F8">
        <w:rPr>
          <w:sz w:val="28"/>
          <w:szCs w:val="28"/>
        </w:rPr>
        <w:t>.</w:t>
      </w:r>
    </w:p>
    <w:p w:rsidR="00C1620E" w:rsidRPr="002241F8" w:rsidRDefault="00C1620E" w:rsidP="00FE66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существенные ошибки (в ходе эксперимента, в объяснении, в оформлении работы, по технике безопасности, в работе с веществами и приборами), которые не исправляются даже по указанию </w:t>
      </w:r>
      <w:r w:rsidR="00E774C2">
        <w:rPr>
          <w:sz w:val="28"/>
          <w:szCs w:val="28"/>
        </w:rPr>
        <w:t>преподавателя</w:t>
      </w:r>
      <w:r w:rsidRPr="002241F8">
        <w:rPr>
          <w:sz w:val="28"/>
          <w:szCs w:val="28"/>
        </w:rPr>
        <w:t>.</w:t>
      </w:r>
    </w:p>
    <w:p w:rsidR="007C11F8" w:rsidRPr="002241F8" w:rsidRDefault="007C11F8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AFD"/>
    <w:multiLevelType w:val="hybridMultilevel"/>
    <w:tmpl w:val="189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7A3"/>
    <w:multiLevelType w:val="multilevel"/>
    <w:tmpl w:val="FC749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E647FB"/>
    <w:multiLevelType w:val="multilevel"/>
    <w:tmpl w:val="698485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52CA1"/>
    <w:multiLevelType w:val="multilevel"/>
    <w:tmpl w:val="9198222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0E"/>
    <w:rsid w:val="000746E6"/>
    <w:rsid w:val="00086090"/>
    <w:rsid w:val="00087D3B"/>
    <w:rsid w:val="000A0DC4"/>
    <w:rsid w:val="0010118C"/>
    <w:rsid w:val="00132C3A"/>
    <w:rsid w:val="00182143"/>
    <w:rsid w:val="001D227B"/>
    <w:rsid w:val="001F03A8"/>
    <w:rsid w:val="001F3C6F"/>
    <w:rsid w:val="00216C70"/>
    <w:rsid w:val="002241F8"/>
    <w:rsid w:val="00231708"/>
    <w:rsid w:val="00242824"/>
    <w:rsid w:val="002855FA"/>
    <w:rsid w:val="002D4166"/>
    <w:rsid w:val="002F5187"/>
    <w:rsid w:val="003634BE"/>
    <w:rsid w:val="003818F3"/>
    <w:rsid w:val="003C4D70"/>
    <w:rsid w:val="00440AD9"/>
    <w:rsid w:val="00442CB0"/>
    <w:rsid w:val="00467314"/>
    <w:rsid w:val="004D580B"/>
    <w:rsid w:val="00514428"/>
    <w:rsid w:val="00516006"/>
    <w:rsid w:val="00557A05"/>
    <w:rsid w:val="005E31C5"/>
    <w:rsid w:val="006179D1"/>
    <w:rsid w:val="006421C9"/>
    <w:rsid w:val="007079CF"/>
    <w:rsid w:val="00714EAC"/>
    <w:rsid w:val="00740800"/>
    <w:rsid w:val="00751A41"/>
    <w:rsid w:val="007C11F8"/>
    <w:rsid w:val="007C1E9B"/>
    <w:rsid w:val="007E2840"/>
    <w:rsid w:val="008B4C82"/>
    <w:rsid w:val="008C5BF9"/>
    <w:rsid w:val="009348D0"/>
    <w:rsid w:val="009708BE"/>
    <w:rsid w:val="009C79BD"/>
    <w:rsid w:val="00A61ABD"/>
    <w:rsid w:val="00AA3ED1"/>
    <w:rsid w:val="00B70143"/>
    <w:rsid w:val="00B90924"/>
    <w:rsid w:val="00C10B24"/>
    <w:rsid w:val="00C1620E"/>
    <w:rsid w:val="00C617B4"/>
    <w:rsid w:val="00D14656"/>
    <w:rsid w:val="00D22FE0"/>
    <w:rsid w:val="00D53D2A"/>
    <w:rsid w:val="00D878C9"/>
    <w:rsid w:val="00D90208"/>
    <w:rsid w:val="00DB1198"/>
    <w:rsid w:val="00DB7D0F"/>
    <w:rsid w:val="00DD0841"/>
    <w:rsid w:val="00DE2051"/>
    <w:rsid w:val="00DE4C90"/>
    <w:rsid w:val="00E62C9E"/>
    <w:rsid w:val="00E774C2"/>
    <w:rsid w:val="00E80A5C"/>
    <w:rsid w:val="00E847A5"/>
    <w:rsid w:val="00E84C9E"/>
    <w:rsid w:val="00EE7948"/>
    <w:rsid w:val="00EF0294"/>
    <w:rsid w:val="00F936F2"/>
    <w:rsid w:val="00F95931"/>
    <w:rsid w:val="00FB4212"/>
    <w:rsid w:val="00FB7A4E"/>
    <w:rsid w:val="00FC7F7B"/>
    <w:rsid w:val="00FE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634BE"/>
    <w:pPr>
      <w:spacing w:after="100"/>
      <w:ind w:left="220"/>
    </w:pPr>
  </w:style>
  <w:style w:type="paragraph" w:styleId="3">
    <w:name w:val="Body Text 3"/>
    <w:basedOn w:val="a"/>
    <w:link w:val="30"/>
    <w:uiPriority w:val="99"/>
    <w:semiHidden/>
    <w:unhideWhenUsed/>
    <w:rsid w:val="00E774C2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4C2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12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88E4-9035-40A3-84C5-3BE5BAB5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41</cp:revision>
  <cp:lastPrinted>2017-12-18T08:18:00Z</cp:lastPrinted>
  <dcterms:created xsi:type="dcterms:W3CDTF">2018-06-20T04:54:00Z</dcterms:created>
  <dcterms:modified xsi:type="dcterms:W3CDTF">2018-06-25T13:25:00Z</dcterms:modified>
</cp:coreProperties>
</file>