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6B" w:rsidRPr="0045726B" w:rsidRDefault="0045726B" w:rsidP="0045726B">
      <w:pPr>
        <w:widowControl w:val="0"/>
        <w:numPr>
          <w:ilvl w:val="0"/>
          <w:numId w:val="1"/>
        </w:numPr>
        <w:tabs>
          <w:tab w:val="left" w:pos="1287"/>
        </w:tabs>
        <w:autoSpaceDE w:val="0"/>
        <w:autoSpaceDN w:val="0"/>
        <w:spacing w:before="236" w:after="0" w:line="240" w:lineRule="auto"/>
        <w:ind w:hanging="349"/>
        <w:rPr>
          <w:b/>
          <w:color w:val="auto"/>
          <w:sz w:val="28"/>
          <w:szCs w:val="22"/>
          <w:lang w:eastAsia="ru-RU" w:bidi="ru-RU"/>
        </w:rPr>
      </w:pPr>
      <w:proofErr w:type="spellStart"/>
      <w:r w:rsidRPr="0045726B">
        <w:rPr>
          <w:b/>
          <w:color w:val="auto"/>
          <w:sz w:val="28"/>
          <w:szCs w:val="22"/>
          <w:lang w:eastAsia="ru-RU" w:bidi="ru-RU"/>
        </w:rPr>
        <w:t>Read</w:t>
      </w:r>
      <w:proofErr w:type="spellEnd"/>
      <w:r w:rsidRPr="0045726B">
        <w:rPr>
          <w:b/>
          <w:color w:val="auto"/>
          <w:sz w:val="28"/>
          <w:szCs w:val="22"/>
          <w:lang w:eastAsia="ru-RU" w:bidi="ru-RU"/>
        </w:rPr>
        <w:t xml:space="preserve"> </w:t>
      </w:r>
      <w:proofErr w:type="spellStart"/>
      <w:r w:rsidRPr="0045726B">
        <w:rPr>
          <w:b/>
          <w:color w:val="auto"/>
          <w:sz w:val="28"/>
          <w:szCs w:val="22"/>
          <w:lang w:eastAsia="ru-RU" w:bidi="ru-RU"/>
        </w:rPr>
        <w:t>the</w:t>
      </w:r>
      <w:proofErr w:type="spellEnd"/>
      <w:r w:rsidRPr="0045726B">
        <w:rPr>
          <w:b/>
          <w:color w:val="auto"/>
          <w:spacing w:val="-2"/>
          <w:sz w:val="28"/>
          <w:szCs w:val="22"/>
          <w:lang w:eastAsia="ru-RU" w:bidi="ru-RU"/>
        </w:rPr>
        <w:t xml:space="preserve"> </w:t>
      </w:r>
      <w:proofErr w:type="spellStart"/>
      <w:r w:rsidRPr="0045726B">
        <w:rPr>
          <w:b/>
          <w:color w:val="auto"/>
          <w:sz w:val="28"/>
          <w:szCs w:val="22"/>
          <w:lang w:eastAsia="ru-RU" w:bidi="ru-RU"/>
        </w:rPr>
        <w:t>text</w:t>
      </w:r>
      <w:proofErr w:type="spellEnd"/>
      <w:r w:rsidRPr="0045726B">
        <w:rPr>
          <w:b/>
          <w:color w:val="auto"/>
          <w:sz w:val="28"/>
          <w:szCs w:val="22"/>
          <w:lang w:eastAsia="ru-RU" w:bidi="ru-RU"/>
        </w:rPr>
        <w:t>.</w:t>
      </w:r>
    </w:p>
    <w:bookmarkStart w:id="0" w:name="Stages_in_water_treatment"/>
    <w:bookmarkEnd w:id="0"/>
    <w:p w:rsidR="0045726B" w:rsidRPr="0045726B" w:rsidRDefault="00544BE7" w:rsidP="0045726B">
      <w:pPr>
        <w:widowControl w:val="0"/>
        <w:autoSpaceDE w:val="0"/>
        <w:autoSpaceDN w:val="0"/>
        <w:spacing w:before="60" w:after="0" w:line="240" w:lineRule="auto"/>
        <w:ind w:left="4118"/>
        <w:rPr>
          <w:color w:val="auto"/>
          <w:sz w:val="28"/>
          <w:szCs w:val="28"/>
          <w:lang w:val="en-US" w:eastAsia="ru-RU" w:bidi="ru-RU"/>
        </w:rPr>
      </w:pPr>
      <w:r w:rsidRPr="0045726B">
        <w:rPr>
          <w:color w:val="auto"/>
          <w:sz w:val="28"/>
          <w:szCs w:val="28"/>
          <w:lang w:eastAsia="ru-RU" w:bidi="ru-RU"/>
        </w:rPr>
        <w:fldChar w:fldCharType="begin"/>
      </w:r>
      <w:r w:rsidR="0045726B" w:rsidRPr="0045726B">
        <w:rPr>
          <w:color w:val="auto"/>
          <w:sz w:val="28"/>
          <w:szCs w:val="28"/>
          <w:lang w:val="en-US" w:eastAsia="ru-RU" w:bidi="ru-RU"/>
        </w:rPr>
        <w:instrText xml:space="preserve"> HYPERLINK "http://en.wikipedia.org/wiki/Water_purification" \l "Stages_in_typical_municipal_water_treatment%23Stages_in_typical_municipal_water_treatment" </w:instrText>
      </w:r>
      <w:r w:rsidRPr="0045726B">
        <w:rPr>
          <w:color w:val="auto"/>
          <w:sz w:val="28"/>
          <w:szCs w:val="28"/>
          <w:lang w:eastAsia="ru-RU" w:bidi="ru-RU"/>
        </w:rPr>
        <w:fldChar w:fldCharType="separate"/>
      </w:r>
      <w:r w:rsidR="0045726B" w:rsidRPr="0045726B">
        <w:rPr>
          <w:color w:val="auto"/>
          <w:sz w:val="28"/>
          <w:szCs w:val="28"/>
          <w:lang w:val="en-US" w:eastAsia="ru-RU" w:bidi="ru-RU"/>
        </w:rPr>
        <w:t>Stages in water treatment</w:t>
      </w:r>
      <w:r w:rsidRPr="0045726B">
        <w:rPr>
          <w:color w:val="auto"/>
          <w:sz w:val="28"/>
          <w:szCs w:val="28"/>
          <w:lang w:eastAsia="ru-RU" w:bidi="ru-RU"/>
        </w:rPr>
        <w:fldChar w:fldCharType="end"/>
      </w:r>
      <w:r w:rsidR="0045726B" w:rsidRPr="0045726B">
        <w:rPr>
          <w:color w:val="auto"/>
          <w:sz w:val="28"/>
          <w:szCs w:val="28"/>
          <w:lang w:val="en-US" w:eastAsia="ru-RU" w:bidi="ru-RU"/>
        </w:rPr>
        <w:t xml:space="preserve"> (</w:t>
      </w:r>
      <w:r w:rsidR="0045726B">
        <w:rPr>
          <w:color w:val="auto"/>
          <w:sz w:val="28"/>
          <w:szCs w:val="28"/>
          <w:lang w:eastAsia="ru-RU" w:bidi="ru-RU"/>
        </w:rPr>
        <w:t>Этапы</w:t>
      </w:r>
      <w:r w:rsidR="0045726B" w:rsidRPr="0045726B">
        <w:rPr>
          <w:color w:val="auto"/>
          <w:sz w:val="28"/>
          <w:szCs w:val="28"/>
          <w:lang w:val="en-US" w:eastAsia="ru-RU" w:bidi="ru-RU"/>
        </w:rPr>
        <w:t xml:space="preserve"> </w:t>
      </w:r>
      <w:r w:rsidR="0045726B">
        <w:rPr>
          <w:color w:val="auto"/>
          <w:sz w:val="28"/>
          <w:szCs w:val="28"/>
          <w:lang w:eastAsia="ru-RU" w:bidi="ru-RU"/>
        </w:rPr>
        <w:t>очистки</w:t>
      </w:r>
      <w:r w:rsidR="0045726B" w:rsidRPr="0045726B">
        <w:rPr>
          <w:color w:val="auto"/>
          <w:sz w:val="28"/>
          <w:szCs w:val="28"/>
          <w:lang w:val="en-US" w:eastAsia="ru-RU" w:bidi="ru-RU"/>
        </w:rPr>
        <w:t xml:space="preserve"> </w:t>
      </w:r>
      <w:r w:rsidR="0045726B">
        <w:rPr>
          <w:color w:val="auto"/>
          <w:sz w:val="28"/>
          <w:szCs w:val="28"/>
          <w:lang w:eastAsia="ru-RU" w:bidi="ru-RU"/>
        </w:rPr>
        <w:t>воды</w:t>
      </w:r>
      <w:r w:rsidR="0045726B" w:rsidRPr="0045726B">
        <w:rPr>
          <w:color w:val="auto"/>
          <w:sz w:val="28"/>
          <w:szCs w:val="28"/>
          <w:lang w:val="en-US" w:eastAsia="ru-RU" w:bidi="ru-RU"/>
        </w:rPr>
        <w:t>)</w:t>
      </w:r>
    </w:p>
    <w:p w:rsidR="0045726B" w:rsidRPr="0045726B" w:rsidRDefault="0045726B" w:rsidP="0045726B">
      <w:pPr>
        <w:widowControl w:val="0"/>
        <w:autoSpaceDE w:val="0"/>
        <w:autoSpaceDN w:val="0"/>
        <w:spacing w:before="3" w:after="0" w:line="240" w:lineRule="auto"/>
        <w:rPr>
          <w:color w:val="auto"/>
          <w:sz w:val="22"/>
          <w:szCs w:val="28"/>
          <w:lang w:val="en-US" w:eastAsia="ru-RU" w:bidi="ru-RU"/>
        </w:rPr>
      </w:pPr>
    </w:p>
    <w:p w:rsidR="0045726B" w:rsidRPr="0045726B" w:rsidRDefault="0045726B" w:rsidP="0045726B">
      <w:pPr>
        <w:widowControl w:val="0"/>
        <w:autoSpaceDE w:val="0"/>
        <w:autoSpaceDN w:val="0"/>
        <w:spacing w:before="89" w:after="0" w:line="240" w:lineRule="auto"/>
        <w:ind w:left="1286"/>
        <w:jc w:val="both"/>
        <w:rPr>
          <w:color w:val="auto"/>
          <w:sz w:val="28"/>
          <w:szCs w:val="28"/>
          <w:lang w:val="en-US" w:eastAsia="ru-RU" w:bidi="ru-RU"/>
        </w:rPr>
      </w:pPr>
      <w:r w:rsidRPr="0045726B">
        <w:rPr>
          <w:color w:val="auto"/>
          <w:sz w:val="28"/>
          <w:szCs w:val="28"/>
          <w:lang w:val="en-US" w:eastAsia="ru-RU" w:bidi="ru-RU"/>
        </w:rPr>
        <w:t>There are three principal stages in water purification:</w:t>
      </w:r>
    </w:p>
    <w:p w:rsidR="0045726B" w:rsidRPr="0045726B" w:rsidRDefault="0045726B" w:rsidP="0045726B">
      <w:pPr>
        <w:widowControl w:val="0"/>
        <w:autoSpaceDE w:val="0"/>
        <w:autoSpaceDN w:val="0"/>
        <w:spacing w:before="65" w:after="0" w:line="288" w:lineRule="auto"/>
        <w:ind w:left="578" w:right="213" w:firstLine="708"/>
        <w:jc w:val="both"/>
        <w:rPr>
          <w:color w:val="auto"/>
          <w:sz w:val="28"/>
          <w:szCs w:val="28"/>
          <w:lang w:val="en-US" w:eastAsia="ru-RU" w:bidi="ru-RU"/>
        </w:rPr>
      </w:pPr>
      <w:r w:rsidRPr="0045726B">
        <w:rPr>
          <w:color w:val="auto"/>
          <w:sz w:val="28"/>
          <w:szCs w:val="28"/>
          <w:lang w:val="en-US" w:eastAsia="ru-RU" w:bidi="ru-RU"/>
        </w:rPr>
        <w:t>Primary treatment - collecting and screening including pumping from rivers and initial storage;</w:t>
      </w:r>
    </w:p>
    <w:p w:rsidR="0045726B" w:rsidRPr="0045726B" w:rsidRDefault="0045726B" w:rsidP="0045726B">
      <w:pPr>
        <w:widowControl w:val="0"/>
        <w:autoSpaceDE w:val="0"/>
        <w:autoSpaceDN w:val="0"/>
        <w:spacing w:after="0" w:line="288" w:lineRule="auto"/>
        <w:ind w:left="578" w:right="213" w:firstLine="707"/>
        <w:jc w:val="both"/>
        <w:rPr>
          <w:color w:val="auto"/>
          <w:sz w:val="28"/>
          <w:szCs w:val="28"/>
          <w:lang w:val="en-US" w:eastAsia="ru-RU" w:bidi="ru-RU"/>
        </w:rPr>
      </w:pPr>
      <w:r w:rsidRPr="0045726B">
        <w:rPr>
          <w:color w:val="auto"/>
          <w:sz w:val="28"/>
          <w:szCs w:val="28"/>
          <w:lang w:val="en-US" w:eastAsia="ru-RU" w:bidi="ru-RU"/>
        </w:rPr>
        <w:t>Secondary treatment - removal of fine solids and the majority of contaminants using filters, coagulation, flocculation and membranes;</w:t>
      </w:r>
    </w:p>
    <w:p w:rsidR="0045726B" w:rsidRPr="0045726B" w:rsidRDefault="0045726B" w:rsidP="0045726B">
      <w:pPr>
        <w:widowControl w:val="0"/>
        <w:autoSpaceDE w:val="0"/>
        <w:autoSpaceDN w:val="0"/>
        <w:spacing w:after="0" w:line="288" w:lineRule="auto"/>
        <w:ind w:left="578" w:right="210" w:firstLine="707"/>
        <w:jc w:val="both"/>
        <w:rPr>
          <w:color w:val="auto"/>
          <w:sz w:val="28"/>
          <w:szCs w:val="28"/>
          <w:lang w:val="en-US" w:eastAsia="ru-RU" w:bidi="ru-RU"/>
        </w:rPr>
      </w:pPr>
      <w:proofErr w:type="gramStart"/>
      <w:r w:rsidRPr="0045726B">
        <w:rPr>
          <w:color w:val="auto"/>
          <w:sz w:val="28"/>
          <w:szCs w:val="28"/>
          <w:lang w:val="en-US" w:eastAsia="ru-RU" w:bidi="ru-RU"/>
        </w:rPr>
        <w:t>Tertiary treatment - polishing, pH adjustment, carbon treatment to remove taste and smells, disinfection, and temporary storage to allow the disinfecting agent to work.</w:t>
      </w:r>
      <w:proofErr w:type="gramEnd"/>
    </w:p>
    <w:p w:rsidR="0045726B" w:rsidRPr="0045726B" w:rsidRDefault="00544BE7" w:rsidP="0045726B">
      <w:pPr>
        <w:widowControl w:val="0"/>
        <w:autoSpaceDE w:val="0"/>
        <w:autoSpaceDN w:val="0"/>
        <w:spacing w:before="240" w:after="0" w:line="240" w:lineRule="auto"/>
        <w:ind w:left="1609" w:right="538"/>
        <w:jc w:val="center"/>
        <w:rPr>
          <w:color w:val="auto"/>
          <w:sz w:val="28"/>
          <w:szCs w:val="28"/>
          <w:lang w:val="en-US" w:eastAsia="ru-RU" w:bidi="ru-RU"/>
        </w:rPr>
      </w:pPr>
      <w:hyperlink r:id="rId5" w:anchor="Primary_Treatment%23Primary_Treatment" w:history="1">
        <w:r w:rsidR="0045726B" w:rsidRPr="0045726B">
          <w:rPr>
            <w:color w:val="auto"/>
            <w:sz w:val="28"/>
            <w:szCs w:val="28"/>
            <w:u w:val="single"/>
            <w:lang w:val="en-US" w:eastAsia="ru-RU" w:bidi="ru-RU"/>
          </w:rPr>
          <w:t>Primary Treatment</w:t>
        </w:r>
      </w:hyperlink>
    </w:p>
    <w:p w:rsidR="0045726B" w:rsidRPr="0045726B" w:rsidRDefault="0045726B" w:rsidP="0045726B">
      <w:pPr>
        <w:widowControl w:val="0"/>
        <w:autoSpaceDE w:val="0"/>
        <w:autoSpaceDN w:val="0"/>
        <w:spacing w:before="1" w:after="0" w:line="240" w:lineRule="auto"/>
        <w:rPr>
          <w:color w:val="auto"/>
          <w:sz w:val="22"/>
          <w:szCs w:val="28"/>
          <w:lang w:val="en-US" w:eastAsia="ru-RU" w:bidi="ru-RU"/>
        </w:rPr>
      </w:pPr>
    </w:p>
    <w:p w:rsidR="0045726B" w:rsidRPr="0045726B" w:rsidRDefault="0045726B" w:rsidP="0045726B">
      <w:pPr>
        <w:widowControl w:val="0"/>
        <w:autoSpaceDE w:val="0"/>
        <w:autoSpaceDN w:val="0"/>
        <w:spacing w:before="89" w:after="0" w:line="288" w:lineRule="auto"/>
        <w:ind w:left="578" w:right="212" w:firstLine="707"/>
        <w:jc w:val="both"/>
        <w:rPr>
          <w:color w:val="auto"/>
          <w:sz w:val="28"/>
          <w:szCs w:val="28"/>
          <w:lang w:val="en-US" w:eastAsia="ru-RU" w:bidi="ru-RU"/>
        </w:rPr>
      </w:pPr>
      <w:r w:rsidRPr="0045726B">
        <w:rPr>
          <w:color w:val="auto"/>
          <w:sz w:val="28"/>
          <w:szCs w:val="28"/>
          <w:lang w:val="en-US" w:eastAsia="ru-RU" w:bidi="ru-RU"/>
        </w:rPr>
        <w:t>Pumping and containment- The majority of water must be pumped from its source or directed into pipes or holding tanks. To avoid adding contaminants to the water, this physical infrastructure must be made from appropriate materials and constructed so that accidental contamination does not occur.</w:t>
      </w:r>
    </w:p>
    <w:p w:rsidR="0045726B" w:rsidRPr="0045726B" w:rsidRDefault="0045726B" w:rsidP="0045726B">
      <w:pPr>
        <w:widowControl w:val="0"/>
        <w:autoSpaceDE w:val="0"/>
        <w:autoSpaceDN w:val="0"/>
        <w:spacing w:after="0" w:line="288" w:lineRule="auto"/>
        <w:ind w:left="578" w:right="212" w:firstLine="707"/>
        <w:jc w:val="both"/>
        <w:rPr>
          <w:color w:val="auto"/>
          <w:sz w:val="28"/>
          <w:szCs w:val="28"/>
          <w:lang w:val="en-US" w:eastAsia="ru-RU" w:bidi="ru-RU"/>
        </w:rPr>
      </w:pPr>
      <w:r w:rsidRPr="0045726B">
        <w:rPr>
          <w:color w:val="auto"/>
          <w:sz w:val="28"/>
          <w:szCs w:val="28"/>
          <w:lang w:val="en-US" w:eastAsia="ru-RU" w:bidi="ru-RU"/>
        </w:rPr>
        <w:t xml:space="preserve">Screening - The first step in purifying surface water is to remove large debris such as sticks, leaves, trash and other large particles which may interfere with subsequent purification steps. Most deep </w:t>
      </w:r>
      <w:hyperlink r:id="rId6" w:history="1">
        <w:r w:rsidRPr="0045726B">
          <w:rPr>
            <w:color w:val="auto"/>
            <w:sz w:val="28"/>
            <w:szCs w:val="28"/>
            <w:lang w:val="en-US" w:eastAsia="ru-RU" w:bidi="ru-RU"/>
          </w:rPr>
          <w:t>Groundwater</w:t>
        </w:r>
      </w:hyperlink>
      <w:r w:rsidRPr="0045726B">
        <w:rPr>
          <w:color w:val="auto"/>
          <w:sz w:val="28"/>
          <w:szCs w:val="28"/>
          <w:lang w:val="en-US" w:eastAsia="ru-RU" w:bidi="ru-RU"/>
        </w:rPr>
        <w:t xml:space="preserve"> does not need screening before other purification steps.</w:t>
      </w:r>
    </w:p>
    <w:p w:rsidR="0045726B" w:rsidRPr="0045726B" w:rsidRDefault="0045726B" w:rsidP="0045726B">
      <w:pPr>
        <w:widowControl w:val="0"/>
        <w:autoSpaceDE w:val="0"/>
        <w:autoSpaceDN w:val="0"/>
        <w:spacing w:after="0" w:line="288" w:lineRule="auto"/>
        <w:ind w:left="578" w:right="210" w:firstLine="708"/>
        <w:jc w:val="both"/>
        <w:rPr>
          <w:color w:val="auto"/>
          <w:sz w:val="28"/>
          <w:szCs w:val="28"/>
          <w:lang w:val="en-US" w:eastAsia="ru-RU" w:bidi="ru-RU"/>
        </w:rPr>
      </w:pPr>
      <w:r w:rsidRPr="0045726B">
        <w:rPr>
          <w:color w:val="auto"/>
          <w:sz w:val="28"/>
          <w:szCs w:val="28"/>
          <w:lang w:val="en-US" w:eastAsia="ru-RU" w:bidi="ru-RU"/>
        </w:rPr>
        <w:t xml:space="preserve">Storage -Water from rivers may also be stored in </w:t>
      </w:r>
      <w:hyperlink r:id="rId7" w:history="1">
        <w:proofErr w:type="spellStart"/>
        <w:r w:rsidRPr="0045726B">
          <w:rPr>
            <w:color w:val="auto"/>
            <w:sz w:val="28"/>
            <w:szCs w:val="28"/>
            <w:lang w:val="en-US" w:eastAsia="ru-RU" w:bidi="ru-RU"/>
          </w:rPr>
          <w:t>bankside</w:t>
        </w:r>
        <w:proofErr w:type="spellEnd"/>
        <w:r w:rsidRPr="0045726B">
          <w:rPr>
            <w:color w:val="auto"/>
            <w:sz w:val="28"/>
            <w:szCs w:val="28"/>
            <w:lang w:val="en-US" w:eastAsia="ru-RU" w:bidi="ru-RU"/>
          </w:rPr>
          <w:t xml:space="preserve"> reservoirs</w:t>
        </w:r>
      </w:hyperlink>
      <w:r w:rsidRPr="0045726B">
        <w:rPr>
          <w:color w:val="auto"/>
          <w:sz w:val="28"/>
          <w:szCs w:val="28"/>
          <w:lang w:val="en-US" w:eastAsia="ru-RU" w:bidi="ru-RU"/>
        </w:rPr>
        <w:t xml:space="preserve"> for periods between a few days and many months to allow natural biological purification to take place. This is especially important if treatment is by </w:t>
      </w:r>
      <w:hyperlink r:id="rId8" w:history="1">
        <w:r w:rsidRPr="0045726B">
          <w:rPr>
            <w:color w:val="auto"/>
            <w:sz w:val="28"/>
            <w:szCs w:val="28"/>
            <w:lang w:val="en-US" w:eastAsia="ru-RU" w:bidi="ru-RU"/>
          </w:rPr>
          <w:t>slow sand</w:t>
        </w:r>
      </w:hyperlink>
      <w:r w:rsidRPr="0045726B">
        <w:rPr>
          <w:color w:val="auto"/>
          <w:sz w:val="28"/>
          <w:szCs w:val="28"/>
          <w:lang w:val="en-US" w:eastAsia="ru-RU" w:bidi="ru-RU"/>
        </w:rPr>
        <w:t xml:space="preserve"> </w:t>
      </w:r>
      <w:hyperlink r:id="rId9" w:history="1">
        <w:r w:rsidRPr="0045726B">
          <w:rPr>
            <w:color w:val="auto"/>
            <w:sz w:val="28"/>
            <w:szCs w:val="28"/>
            <w:lang w:val="en-US" w:eastAsia="ru-RU" w:bidi="ru-RU"/>
          </w:rPr>
          <w:t>filters</w:t>
        </w:r>
      </w:hyperlink>
      <w:r w:rsidRPr="0045726B">
        <w:rPr>
          <w:color w:val="auto"/>
          <w:sz w:val="28"/>
          <w:szCs w:val="28"/>
          <w:lang w:val="en-US" w:eastAsia="ru-RU" w:bidi="ru-RU"/>
        </w:rPr>
        <w:t xml:space="preserve">. Storage reservoirs also provide a buffer against short periods of </w:t>
      </w:r>
      <w:hyperlink r:id="rId10" w:history="1">
        <w:r w:rsidRPr="0045726B">
          <w:rPr>
            <w:color w:val="auto"/>
            <w:sz w:val="28"/>
            <w:szCs w:val="28"/>
            <w:lang w:val="en-US" w:eastAsia="ru-RU" w:bidi="ru-RU"/>
          </w:rPr>
          <w:t xml:space="preserve">drought </w:t>
        </w:r>
      </w:hyperlink>
      <w:r w:rsidRPr="0045726B">
        <w:rPr>
          <w:color w:val="auto"/>
          <w:sz w:val="28"/>
          <w:szCs w:val="28"/>
          <w:lang w:val="en-US" w:eastAsia="ru-RU" w:bidi="ru-RU"/>
        </w:rPr>
        <w:t xml:space="preserve">or to allow water supply to be maintained during transitory </w:t>
      </w:r>
      <w:hyperlink r:id="rId11" w:history="1">
        <w:r w:rsidRPr="0045726B">
          <w:rPr>
            <w:color w:val="auto"/>
            <w:sz w:val="28"/>
            <w:szCs w:val="28"/>
            <w:lang w:val="en-US" w:eastAsia="ru-RU" w:bidi="ru-RU"/>
          </w:rPr>
          <w:t xml:space="preserve">pollution </w:t>
        </w:r>
      </w:hyperlink>
      <w:r w:rsidRPr="0045726B">
        <w:rPr>
          <w:color w:val="auto"/>
          <w:sz w:val="28"/>
          <w:szCs w:val="28"/>
          <w:lang w:val="en-US" w:eastAsia="ru-RU" w:bidi="ru-RU"/>
        </w:rPr>
        <w:t>incidents in the source river.</w:t>
      </w:r>
    </w:p>
    <w:p w:rsidR="0045726B" w:rsidRPr="0045726B" w:rsidRDefault="0045726B" w:rsidP="0045726B">
      <w:pPr>
        <w:widowControl w:val="0"/>
        <w:autoSpaceDE w:val="0"/>
        <w:autoSpaceDN w:val="0"/>
        <w:spacing w:after="0" w:line="288" w:lineRule="auto"/>
        <w:ind w:left="578" w:right="210" w:firstLine="707"/>
        <w:jc w:val="both"/>
        <w:rPr>
          <w:color w:val="auto"/>
          <w:sz w:val="28"/>
          <w:szCs w:val="28"/>
          <w:lang w:val="en-US" w:eastAsia="ru-RU" w:bidi="ru-RU"/>
        </w:rPr>
      </w:pPr>
      <w:r w:rsidRPr="0045726B">
        <w:rPr>
          <w:color w:val="auto"/>
          <w:sz w:val="28"/>
          <w:szCs w:val="28"/>
          <w:lang w:val="en-US" w:eastAsia="ru-RU" w:bidi="ru-RU"/>
        </w:rPr>
        <w:t xml:space="preserve">Pre-conditioning - many waters rich in hardness salts are treated with </w:t>
      </w:r>
      <w:proofErr w:type="spellStart"/>
      <w:r w:rsidRPr="0045726B">
        <w:rPr>
          <w:color w:val="auto"/>
          <w:sz w:val="28"/>
          <w:szCs w:val="28"/>
          <w:lang w:val="en-US" w:eastAsia="ru-RU" w:bidi="ru-RU"/>
        </w:rPr>
        <w:t>bsoda</w:t>
      </w:r>
      <w:proofErr w:type="spellEnd"/>
      <w:r w:rsidRPr="0045726B">
        <w:rPr>
          <w:color w:val="auto"/>
          <w:sz w:val="28"/>
          <w:szCs w:val="28"/>
          <w:lang w:val="en-US" w:eastAsia="ru-RU" w:bidi="ru-RU"/>
        </w:rPr>
        <w:t xml:space="preserve">- ash to precipitate </w:t>
      </w:r>
      <w:hyperlink r:id="rId12" w:history="1">
        <w:r w:rsidRPr="0045726B">
          <w:rPr>
            <w:color w:val="auto"/>
            <w:sz w:val="28"/>
            <w:szCs w:val="28"/>
            <w:lang w:val="en-US" w:eastAsia="ru-RU" w:bidi="ru-RU"/>
          </w:rPr>
          <w:t xml:space="preserve">calcium carbonate </w:t>
        </w:r>
      </w:hyperlink>
      <w:r w:rsidRPr="0045726B">
        <w:rPr>
          <w:color w:val="auto"/>
          <w:sz w:val="28"/>
          <w:szCs w:val="28"/>
          <w:lang w:val="en-US" w:eastAsia="ru-RU" w:bidi="ru-RU"/>
        </w:rPr>
        <w:t xml:space="preserve">out </w:t>
      </w:r>
      <w:proofErr w:type="spellStart"/>
      <w:r w:rsidRPr="0045726B">
        <w:rPr>
          <w:color w:val="auto"/>
          <w:sz w:val="28"/>
          <w:szCs w:val="28"/>
          <w:lang w:val="en-US" w:eastAsia="ru-RU" w:bidi="ru-RU"/>
        </w:rPr>
        <w:t>utilising</w:t>
      </w:r>
      <w:proofErr w:type="spellEnd"/>
      <w:r w:rsidRPr="0045726B">
        <w:rPr>
          <w:color w:val="auto"/>
          <w:sz w:val="28"/>
          <w:szCs w:val="28"/>
          <w:lang w:val="en-US" w:eastAsia="ru-RU" w:bidi="ru-RU"/>
        </w:rPr>
        <w:t xml:space="preserve"> the </w:t>
      </w:r>
      <w:hyperlink r:id="rId13" w:history="1">
        <w:r w:rsidRPr="0045726B">
          <w:rPr>
            <w:color w:val="auto"/>
            <w:sz w:val="28"/>
            <w:szCs w:val="28"/>
            <w:lang w:val="en-US" w:eastAsia="ru-RU" w:bidi="ru-RU"/>
          </w:rPr>
          <w:t>common ion effect</w:t>
        </w:r>
      </w:hyperlink>
    </w:p>
    <w:p w:rsidR="0045726B" w:rsidRPr="0045726B" w:rsidRDefault="0045726B" w:rsidP="0045726B">
      <w:pPr>
        <w:widowControl w:val="0"/>
        <w:autoSpaceDE w:val="0"/>
        <w:autoSpaceDN w:val="0"/>
        <w:spacing w:after="0" w:line="288" w:lineRule="auto"/>
        <w:ind w:left="578" w:right="211" w:firstLine="707"/>
        <w:jc w:val="both"/>
        <w:rPr>
          <w:color w:val="auto"/>
          <w:sz w:val="28"/>
          <w:szCs w:val="28"/>
          <w:lang w:val="en-US" w:eastAsia="ru-RU" w:bidi="ru-RU"/>
        </w:rPr>
      </w:pPr>
      <w:r w:rsidRPr="0045726B">
        <w:rPr>
          <w:color w:val="auto"/>
          <w:sz w:val="28"/>
          <w:szCs w:val="28"/>
          <w:lang w:val="en-US" w:eastAsia="ru-RU" w:bidi="ru-RU"/>
        </w:rPr>
        <w:t xml:space="preserve">Pre-chlorination - in many plants the incoming water was chlorinated to </w:t>
      </w:r>
      <w:proofErr w:type="spellStart"/>
      <w:r w:rsidRPr="0045726B">
        <w:rPr>
          <w:color w:val="auto"/>
          <w:sz w:val="28"/>
          <w:szCs w:val="28"/>
          <w:lang w:val="en-US" w:eastAsia="ru-RU" w:bidi="ru-RU"/>
        </w:rPr>
        <w:t>minimise</w:t>
      </w:r>
      <w:proofErr w:type="spellEnd"/>
      <w:r w:rsidRPr="0045726B">
        <w:rPr>
          <w:color w:val="auto"/>
          <w:sz w:val="28"/>
          <w:szCs w:val="28"/>
          <w:lang w:val="en-US" w:eastAsia="ru-RU" w:bidi="ru-RU"/>
        </w:rPr>
        <w:t xml:space="preserve"> the </w:t>
      </w:r>
      <w:proofErr w:type="spellStart"/>
      <w:r w:rsidRPr="0045726B">
        <w:rPr>
          <w:color w:val="auto"/>
          <w:sz w:val="28"/>
          <w:szCs w:val="28"/>
          <w:lang w:val="en-US" w:eastAsia="ru-RU" w:bidi="ru-RU"/>
        </w:rPr>
        <w:t>gowth</w:t>
      </w:r>
      <w:proofErr w:type="spellEnd"/>
      <w:r w:rsidRPr="0045726B">
        <w:rPr>
          <w:color w:val="auto"/>
          <w:sz w:val="28"/>
          <w:szCs w:val="28"/>
          <w:lang w:val="en-US" w:eastAsia="ru-RU" w:bidi="ru-RU"/>
        </w:rPr>
        <w:t xml:space="preserve"> of fouling organisms on the pipe-work and tanks. Because of the potential adverse quality effects (see Chlorine below)</w:t>
      </w:r>
      <w:proofErr w:type="gramStart"/>
      <w:r w:rsidRPr="0045726B">
        <w:rPr>
          <w:color w:val="auto"/>
          <w:sz w:val="28"/>
          <w:szCs w:val="28"/>
          <w:lang w:val="en-US" w:eastAsia="ru-RU" w:bidi="ru-RU"/>
        </w:rPr>
        <w:t>,</w:t>
      </w:r>
      <w:proofErr w:type="gramEnd"/>
      <w:r w:rsidRPr="0045726B">
        <w:rPr>
          <w:color w:val="auto"/>
          <w:sz w:val="28"/>
          <w:szCs w:val="28"/>
          <w:lang w:val="en-US" w:eastAsia="ru-RU" w:bidi="ru-RU"/>
        </w:rPr>
        <w:t xml:space="preserve"> This has largely been discontinued [3].</w:t>
      </w:r>
    </w:p>
    <w:p w:rsidR="0045726B" w:rsidRPr="00C960E3" w:rsidRDefault="0045726B" w:rsidP="0045726B">
      <w:pPr>
        <w:spacing w:after="0" w:line="288" w:lineRule="auto"/>
        <w:rPr>
          <w:color w:val="auto"/>
          <w:sz w:val="22"/>
          <w:szCs w:val="22"/>
          <w:lang w:eastAsia="ru-RU" w:bidi="ru-RU"/>
        </w:rPr>
        <w:sectPr w:rsidR="0045726B" w:rsidRPr="00C960E3">
          <w:pgSz w:w="11910" w:h="16840"/>
          <w:pgMar w:top="1120" w:right="920" w:bottom="1200" w:left="840" w:header="0" w:footer="1015" w:gutter="0"/>
          <w:cols w:space="720"/>
        </w:sectPr>
      </w:pPr>
    </w:p>
    <w:p w:rsidR="0045726B" w:rsidRPr="0045726B" w:rsidRDefault="00544BE7" w:rsidP="0045726B">
      <w:pPr>
        <w:widowControl w:val="0"/>
        <w:autoSpaceDE w:val="0"/>
        <w:autoSpaceDN w:val="0"/>
        <w:spacing w:before="69" w:after="0" w:line="240" w:lineRule="auto"/>
        <w:ind w:left="1609" w:right="1109"/>
        <w:jc w:val="center"/>
        <w:rPr>
          <w:color w:val="auto"/>
          <w:sz w:val="28"/>
          <w:szCs w:val="28"/>
          <w:lang w:val="en-US" w:eastAsia="ru-RU" w:bidi="ru-RU"/>
        </w:rPr>
      </w:pPr>
      <w:hyperlink r:id="rId14" w:anchor="Secondary_treatment%23Secondary_treatment" w:history="1">
        <w:r w:rsidR="0045726B" w:rsidRPr="0045726B">
          <w:rPr>
            <w:color w:val="auto"/>
            <w:sz w:val="28"/>
            <w:szCs w:val="28"/>
            <w:u w:val="single"/>
            <w:lang w:val="en-US" w:eastAsia="ru-RU" w:bidi="ru-RU"/>
          </w:rPr>
          <w:t>Secondary treatment</w:t>
        </w:r>
      </w:hyperlink>
    </w:p>
    <w:p w:rsidR="0045726B" w:rsidRPr="0045726B" w:rsidRDefault="0045726B" w:rsidP="0045726B">
      <w:pPr>
        <w:widowControl w:val="0"/>
        <w:autoSpaceDE w:val="0"/>
        <w:autoSpaceDN w:val="0"/>
        <w:spacing w:before="3" w:after="0" w:line="240" w:lineRule="auto"/>
        <w:rPr>
          <w:color w:val="auto"/>
          <w:sz w:val="22"/>
          <w:szCs w:val="28"/>
          <w:lang w:val="en-US" w:eastAsia="ru-RU" w:bidi="ru-RU"/>
        </w:rPr>
      </w:pPr>
    </w:p>
    <w:p w:rsidR="0045726B" w:rsidRPr="0045726B" w:rsidRDefault="0045726B" w:rsidP="0045726B">
      <w:pPr>
        <w:widowControl w:val="0"/>
        <w:autoSpaceDE w:val="0"/>
        <w:autoSpaceDN w:val="0"/>
        <w:spacing w:before="89" w:after="0" w:line="288" w:lineRule="auto"/>
        <w:ind w:left="292" w:right="497" w:firstLine="707"/>
        <w:jc w:val="both"/>
        <w:rPr>
          <w:color w:val="auto"/>
          <w:sz w:val="28"/>
          <w:szCs w:val="28"/>
          <w:lang w:val="en-US" w:eastAsia="ru-RU" w:bidi="ru-RU"/>
        </w:rPr>
      </w:pPr>
      <w:r w:rsidRPr="0045726B">
        <w:rPr>
          <w:color w:val="auto"/>
          <w:sz w:val="28"/>
          <w:szCs w:val="28"/>
          <w:lang w:val="en-US" w:eastAsia="ru-RU" w:bidi="ru-RU"/>
        </w:rPr>
        <w:t>There are a wide range of techniques that can be used to remove the fine solids, micro-organisms and some dissolved inorganic and organic materials. The choice of method will depend on the quality of the water being treated, the cost of the treatment process and the quality standards expected of the processed water.</w:t>
      </w:r>
    </w:p>
    <w:p w:rsidR="0045726B" w:rsidRPr="0045726B" w:rsidRDefault="00544BE7" w:rsidP="0045726B">
      <w:pPr>
        <w:widowControl w:val="0"/>
        <w:numPr>
          <w:ilvl w:val="1"/>
          <w:numId w:val="1"/>
        </w:numPr>
        <w:tabs>
          <w:tab w:val="left" w:pos="1712"/>
        </w:tabs>
        <w:autoSpaceDE w:val="0"/>
        <w:autoSpaceDN w:val="0"/>
        <w:spacing w:before="2" w:after="0" w:line="240" w:lineRule="auto"/>
        <w:ind w:hanging="352"/>
        <w:rPr>
          <w:color w:val="auto"/>
          <w:sz w:val="28"/>
          <w:szCs w:val="22"/>
          <w:lang w:eastAsia="ru-RU" w:bidi="ru-RU"/>
        </w:rPr>
      </w:pPr>
      <w:hyperlink r:id="rId15" w:history="1">
        <w:proofErr w:type="spellStart"/>
        <w:r w:rsidR="0045726B" w:rsidRPr="0045726B">
          <w:rPr>
            <w:color w:val="auto"/>
            <w:sz w:val="28"/>
            <w:szCs w:val="22"/>
            <w:lang w:eastAsia="ru-RU" w:bidi="ru-RU"/>
          </w:rPr>
          <w:t>pH</w:t>
        </w:r>
        <w:proofErr w:type="spellEnd"/>
        <w:r w:rsidR="0045726B" w:rsidRPr="0045726B">
          <w:rPr>
            <w:color w:val="auto"/>
            <w:spacing w:val="-2"/>
            <w:sz w:val="28"/>
            <w:szCs w:val="22"/>
            <w:lang w:eastAsia="ru-RU" w:bidi="ru-RU"/>
          </w:rPr>
          <w:t xml:space="preserve"> </w:t>
        </w:r>
      </w:hyperlink>
      <w:proofErr w:type="spellStart"/>
      <w:r w:rsidR="0045726B" w:rsidRPr="0045726B">
        <w:rPr>
          <w:color w:val="auto"/>
          <w:sz w:val="28"/>
          <w:szCs w:val="22"/>
          <w:lang w:eastAsia="ru-RU" w:bidi="ru-RU"/>
        </w:rPr>
        <w:t>adjustment</w:t>
      </w:r>
      <w:proofErr w:type="spellEnd"/>
      <w:r w:rsidR="0045726B" w:rsidRPr="0045726B">
        <w:rPr>
          <w:color w:val="auto"/>
          <w:sz w:val="28"/>
          <w:szCs w:val="22"/>
          <w:lang w:eastAsia="ru-RU" w:bidi="ru-RU"/>
        </w:rPr>
        <w:t>,</w:t>
      </w:r>
    </w:p>
    <w:p w:rsidR="0045726B" w:rsidRPr="0045726B" w:rsidRDefault="0045726B" w:rsidP="0045726B">
      <w:pPr>
        <w:widowControl w:val="0"/>
        <w:numPr>
          <w:ilvl w:val="1"/>
          <w:numId w:val="1"/>
        </w:numPr>
        <w:tabs>
          <w:tab w:val="left" w:pos="1712"/>
        </w:tabs>
        <w:autoSpaceDE w:val="0"/>
        <w:autoSpaceDN w:val="0"/>
        <w:spacing w:before="62" w:after="0" w:line="240" w:lineRule="auto"/>
        <w:ind w:hanging="352"/>
        <w:rPr>
          <w:color w:val="auto"/>
          <w:sz w:val="28"/>
          <w:szCs w:val="22"/>
          <w:lang w:eastAsia="ru-RU" w:bidi="ru-RU"/>
        </w:rPr>
      </w:pPr>
      <w:proofErr w:type="spellStart"/>
      <w:r w:rsidRPr="0045726B">
        <w:rPr>
          <w:color w:val="auto"/>
          <w:sz w:val="28"/>
          <w:szCs w:val="22"/>
          <w:lang w:eastAsia="ru-RU" w:bidi="ru-RU"/>
        </w:rPr>
        <w:t>Coagulation</w:t>
      </w:r>
      <w:proofErr w:type="spellEnd"/>
      <w:r w:rsidRPr="0045726B">
        <w:rPr>
          <w:color w:val="auto"/>
          <w:sz w:val="28"/>
          <w:szCs w:val="22"/>
          <w:lang w:eastAsia="ru-RU" w:bidi="ru-RU"/>
        </w:rPr>
        <w:t xml:space="preserve"> </w:t>
      </w:r>
      <w:proofErr w:type="spellStart"/>
      <w:r w:rsidRPr="0045726B">
        <w:rPr>
          <w:color w:val="auto"/>
          <w:sz w:val="28"/>
          <w:szCs w:val="22"/>
          <w:lang w:eastAsia="ru-RU" w:bidi="ru-RU"/>
        </w:rPr>
        <w:t>and</w:t>
      </w:r>
      <w:proofErr w:type="spellEnd"/>
      <w:r w:rsidRPr="0045726B">
        <w:rPr>
          <w:color w:val="auto"/>
          <w:spacing w:val="-1"/>
          <w:sz w:val="28"/>
          <w:szCs w:val="22"/>
          <w:lang w:eastAsia="ru-RU" w:bidi="ru-RU"/>
        </w:rPr>
        <w:t xml:space="preserve"> </w:t>
      </w:r>
      <w:proofErr w:type="spellStart"/>
      <w:r w:rsidRPr="0045726B">
        <w:rPr>
          <w:color w:val="auto"/>
          <w:sz w:val="28"/>
          <w:szCs w:val="22"/>
          <w:lang w:eastAsia="ru-RU" w:bidi="ru-RU"/>
        </w:rPr>
        <w:t>flocculation</w:t>
      </w:r>
      <w:proofErr w:type="spellEnd"/>
      <w:r w:rsidRPr="0045726B">
        <w:rPr>
          <w:color w:val="auto"/>
          <w:sz w:val="28"/>
          <w:szCs w:val="22"/>
          <w:lang w:eastAsia="ru-RU" w:bidi="ru-RU"/>
        </w:rPr>
        <w:t>,</w:t>
      </w:r>
    </w:p>
    <w:p w:rsidR="0045726B" w:rsidRPr="0045726B" w:rsidRDefault="0045726B" w:rsidP="0045726B">
      <w:pPr>
        <w:widowControl w:val="0"/>
        <w:numPr>
          <w:ilvl w:val="1"/>
          <w:numId w:val="1"/>
        </w:numPr>
        <w:tabs>
          <w:tab w:val="left" w:pos="1712"/>
        </w:tabs>
        <w:autoSpaceDE w:val="0"/>
        <w:autoSpaceDN w:val="0"/>
        <w:spacing w:before="62" w:after="0" w:line="240" w:lineRule="auto"/>
        <w:ind w:hanging="352"/>
        <w:rPr>
          <w:color w:val="auto"/>
          <w:sz w:val="28"/>
          <w:szCs w:val="22"/>
          <w:lang w:eastAsia="ru-RU" w:bidi="ru-RU"/>
        </w:rPr>
      </w:pPr>
      <w:proofErr w:type="spellStart"/>
      <w:r w:rsidRPr="0045726B">
        <w:rPr>
          <w:color w:val="auto"/>
          <w:sz w:val="28"/>
          <w:szCs w:val="22"/>
          <w:lang w:eastAsia="ru-RU" w:bidi="ru-RU"/>
        </w:rPr>
        <w:t>Sedimentation</w:t>
      </w:r>
      <w:proofErr w:type="spellEnd"/>
      <w:r w:rsidRPr="0045726B">
        <w:rPr>
          <w:color w:val="auto"/>
          <w:sz w:val="28"/>
          <w:szCs w:val="22"/>
          <w:lang w:eastAsia="ru-RU" w:bidi="ru-RU"/>
        </w:rPr>
        <w:t>,</w:t>
      </w:r>
    </w:p>
    <w:p w:rsidR="0045726B" w:rsidRPr="0045726B" w:rsidRDefault="0045726B" w:rsidP="0045726B">
      <w:pPr>
        <w:widowControl w:val="0"/>
        <w:numPr>
          <w:ilvl w:val="1"/>
          <w:numId w:val="1"/>
        </w:numPr>
        <w:tabs>
          <w:tab w:val="left" w:pos="1712"/>
        </w:tabs>
        <w:autoSpaceDE w:val="0"/>
        <w:autoSpaceDN w:val="0"/>
        <w:spacing w:before="65" w:after="0" w:line="240" w:lineRule="auto"/>
        <w:ind w:hanging="352"/>
        <w:rPr>
          <w:color w:val="auto"/>
          <w:sz w:val="28"/>
          <w:szCs w:val="22"/>
          <w:lang w:eastAsia="ru-RU" w:bidi="ru-RU"/>
        </w:rPr>
      </w:pPr>
      <w:proofErr w:type="spellStart"/>
      <w:r w:rsidRPr="0045726B">
        <w:rPr>
          <w:color w:val="auto"/>
          <w:sz w:val="28"/>
          <w:szCs w:val="22"/>
          <w:lang w:eastAsia="ru-RU" w:bidi="ru-RU"/>
        </w:rPr>
        <w:t>Filtration</w:t>
      </w:r>
      <w:proofErr w:type="spellEnd"/>
      <w:r w:rsidRPr="0045726B">
        <w:rPr>
          <w:color w:val="auto"/>
          <w:sz w:val="28"/>
          <w:szCs w:val="22"/>
          <w:lang w:eastAsia="ru-RU" w:bidi="ru-RU"/>
        </w:rPr>
        <w:t>,</w:t>
      </w:r>
    </w:p>
    <w:p w:rsidR="0045726B" w:rsidRPr="0045726B" w:rsidRDefault="00544BE7" w:rsidP="0045726B">
      <w:pPr>
        <w:widowControl w:val="0"/>
        <w:numPr>
          <w:ilvl w:val="1"/>
          <w:numId w:val="1"/>
        </w:numPr>
        <w:tabs>
          <w:tab w:val="left" w:pos="1712"/>
        </w:tabs>
        <w:autoSpaceDE w:val="0"/>
        <w:autoSpaceDN w:val="0"/>
        <w:spacing w:before="63" w:after="0" w:line="240" w:lineRule="auto"/>
        <w:ind w:hanging="352"/>
        <w:rPr>
          <w:color w:val="auto"/>
          <w:sz w:val="28"/>
          <w:szCs w:val="22"/>
          <w:lang w:eastAsia="ru-RU" w:bidi="ru-RU"/>
        </w:rPr>
      </w:pPr>
      <w:hyperlink r:id="rId16" w:history="1">
        <w:proofErr w:type="spellStart"/>
        <w:r w:rsidR="0045726B" w:rsidRPr="0045726B">
          <w:rPr>
            <w:color w:val="auto"/>
            <w:sz w:val="28"/>
            <w:szCs w:val="22"/>
            <w:lang w:eastAsia="ru-RU" w:bidi="ru-RU"/>
          </w:rPr>
          <w:t>Ultrafiltration</w:t>
        </w:r>
        <w:proofErr w:type="spellEnd"/>
        <w:r w:rsidR="0045726B" w:rsidRPr="0045726B">
          <w:rPr>
            <w:color w:val="auto"/>
            <w:sz w:val="28"/>
            <w:szCs w:val="22"/>
            <w:lang w:eastAsia="ru-RU" w:bidi="ru-RU"/>
          </w:rPr>
          <w:t xml:space="preserve"> </w:t>
        </w:r>
      </w:hyperlink>
      <w:hyperlink r:id="rId17" w:history="1">
        <w:proofErr w:type="spellStart"/>
        <w:r w:rsidR="0045726B" w:rsidRPr="0045726B">
          <w:rPr>
            <w:color w:val="auto"/>
            <w:sz w:val="28"/>
            <w:szCs w:val="22"/>
            <w:lang w:eastAsia="ru-RU" w:bidi="ru-RU"/>
          </w:rPr>
          <w:t>membranes</w:t>
        </w:r>
        <w:proofErr w:type="spellEnd"/>
      </w:hyperlink>
      <w:r w:rsidR="0045726B" w:rsidRPr="0045726B">
        <w:rPr>
          <w:color w:val="auto"/>
          <w:sz w:val="28"/>
          <w:szCs w:val="22"/>
          <w:lang w:eastAsia="ru-RU" w:bidi="ru-RU"/>
        </w:rPr>
        <w:t>.</w:t>
      </w:r>
    </w:p>
    <w:p w:rsidR="0045726B" w:rsidRPr="0045726B" w:rsidRDefault="00544BE7" w:rsidP="0045726B">
      <w:pPr>
        <w:widowControl w:val="0"/>
        <w:autoSpaceDE w:val="0"/>
        <w:autoSpaceDN w:val="0"/>
        <w:spacing w:before="301" w:after="0" w:line="240" w:lineRule="auto"/>
        <w:ind w:left="1609" w:right="1110"/>
        <w:jc w:val="center"/>
        <w:rPr>
          <w:color w:val="auto"/>
          <w:sz w:val="28"/>
          <w:szCs w:val="28"/>
          <w:lang w:eastAsia="ru-RU" w:bidi="ru-RU"/>
        </w:rPr>
      </w:pPr>
      <w:hyperlink r:id="rId18" w:anchor="Tertiary_treatment%23Tertiary_treatment" w:history="1">
        <w:proofErr w:type="spellStart"/>
        <w:r w:rsidR="0045726B" w:rsidRPr="0045726B">
          <w:rPr>
            <w:color w:val="auto"/>
            <w:sz w:val="28"/>
            <w:szCs w:val="28"/>
            <w:u w:val="single"/>
            <w:lang w:eastAsia="ru-RU" w:bidi="ru-RU"/>
          </w:rPr>
          <w:t>Tertiary</w:t>
        </w:r>
        <w:proofErr w:type="spellEnd"/>
        <w:r w:rsidR="0045726B" w:rsidRPr="0045726B">
          <w:rPr>
            <w:color w:val="auto"/>
            <w:sz w:val="28"/>
            <w:szCs w:val="28"/>
            <w:u w:val="single"/>
            <w:lang w:eastAsia="ru-RU" w:bidi="ru-RU"/>
          </w:rPr>
          <w:t xml:space="preserve"> </w:t>
        </w:r>
        <w:proofErr w:type="spellStart"/>
        <w:r w:rsidR="0045726B" w:rsidRPr="0045726B">
          <w:rPr>
            <w:color w:val="auto"/>
            <w:sz w:val="28"/>
            <w:szCs w:val="28"/>
            <w:u w:val="single"/>
            <w:lang w:eastAsia="ru-RU" w:bidi="ru-RU"/>
          </w:rPr>
          <w:t>treatment</w:t>
        </w:r>
        <w:proofErr w:type="spellEnd"/>
      </w:hyperlink>
    </w:p>
    <w:p w:rsidR="0045726B" w:rsidRPr="0045726B" w:rsidRDefault="0045726B" w:rsidP="0045726B">
      <w:pPr>
        <w:widowControl w:val="0"/>
        <w:autoSpaceDE w:val="0"/>
        <w:autoSpaceDN w:val="0"/>
        <w:spacing w:before="4" w:after="0" w:line="240" w:lineRule="auto"/>
        <w:rPr>
          <w:color w:val="auto"/>
          <w:sz w:val="22"/>
          <w:szCs w:val="28"/>
          <w:lang w:eastAsia="ru-RU" w:bidi="ru-RU"/>
        </w:rPr>
      </w:pPr>
    </w:p>
    <w:p w:rsidR="0045726B" w:rsidRPr="0045726B" w:rsidRDefault="00544BE7" w:rsidP="0045726B">
      <w:pPr>
        <w:widowControl w:val="0"/>
        <w:autoSpaceDE w:val="0"/>
        <w:autoSpaceDN w:val="0"/>
        <w:spacing w:before="89" w:after="0" w:line="288" w:lineRule="auto"/>
        <w:ind w:left="292" w:right="496" w:firstLine="708"/>
        <w:jc w:val="both"/>
        <w:rPr>
          <w:color w:val="auto"/>
          <w:sz w:val="28"/>
          <w:szCs w:val="28"/>
          <w:lang w:val="en-US" w:eastAsia="ru-RU" w:bidi="ru-RU"/>
        </w:rPr>
      </w:pPr>
      <w:hyperlink r:id="rId19" w:history="1">
        <w:r w:rsidR="0045726B" w:rsidRPr="0045726B">
          <w:rPr>
            <w:color w:val="auto"/>
            <w:sz w:val="28"/>
            <w:szCs w:val="28"/>
            <w:lang w:val="en-US" w:eastAsia="ru-RU" w:bidi="ru-RU"/>
          </w:rPr>
          <w:t xml:space="preserve">Disinfection </w:t>
        </w:r>
      </w:hyperlink>
      <w:r w:rsidR="0045726B" w:rsidRPr="0045726B">
        <w:rPr>
          <w:color w:val="auto"/>
          <w:sz w:val="28"/>
          <w:szCs w:val="28"/>
          <w:lang w:val="en-US" w:eastAsia="ru-RU" w:bidi="ru-RU"/>
        </w:rPr>
        <w:t xml:space="preserve">is normally the last step in purifying drinking water. Water is disinfected to destroy any </w:t>
      </w:r>
      <w:hyperlink r:id="rId20" w:history="1">
        <w:r w:rsidR="0045726B" w:rsidRPr="0045726B">
          <w:rPr>
            <w:color w:val="auto"/>
            <w:sz w:val="28"/>
            <w:szCs w:val="28"/>
            <w:lang w:val="en-US" w:eastAsia="ru-RU" w:bidi="ru-RU"/>
          </w:rPr>
          <w:t>pathogens</w:t>
        </w:r>
      </w:hyperlink>
      <w:r w:rsidR="0045726B" w:rsidRPr="0045726B">
        <w:rPr>
          <w:color w:val="auto"/>
          <w:sz w:val="28"/>
          <w:szCs w:val="28"/>
          <w:lang w:val="en-US" w:eastAsia="ru-RU" w:bidi="ru-RU"/>
        </w:rPr>
        <w:t xml:space="preserve"> which passed through the filters. Possible pathogens include </w:t>
      </w:r>
      <w:hyperlink r:id="rId21" w:history="1">
        <w:r w:rsidR="0045726B" w:rsidRPr="0045726B">
          <w:rPr>
            <w:color w:val="auto"/>
            <w:sz w:val="28"/>
            <w:szCs w:val="28"/>
            <w:lang w:val="en-US" w:eastAsia="ru-RU" w:bidi="ru-RU"/>
          </w:rPr>
          <w:t>viruses</w:t>
        </w:r>
      </w:hyperlink>
      <w:r w:rsidR="0045726B" w:rsidRPr="0045726B">
        <w:rPr>
          <w:color w:val="auto"/>
          <w:sz w:val="28"/>
          <w:szCs w:val="28"/>
          <w:lang w:val="en-US" w:eastAsia="ru-RU" w:bidi="ru-RU"/>
        </w:rPr>
        <w:t xml:space="preserve">, </w:t>
      </w:r>
      <w:hyperlink r:id="rId22" w:history="1">
        <w:r w:rsidR="0045726B" w:rsidRPr="0045726B">
          <w:rPr>
            <w:color w:val="auto"/>
            <w:sz w:val="28"/>
            <w:szCs w:val="28"/>
            <w:lang w:val="en-US" w:eastAsia="ru-RU" w:bidi="ru-RU"/>
          </w:rPr>
          <w:t>bacteria</w:t>
        </w:r>
      </w:hyperlink>
      <w:r w:rsidR="0045726B" w:rsidRPr="0045726B">
        <w:rPr>
          <w:color w:val="auto"/>
          <w:sz w:val="28"/>
          <w:szCs w:val="28"/>
          <w:lang w:val="en-US" w:eastAsia="ru-RU" w:bidi="ru-RU"/>
        </w:rPr>
        <w:t xml:space="preserve">, including </w:t>
      </w:r>
      <w:hyperlink r:id="rId23" w:history="1">
        <w:r w:rsidR="0045726B" w:rsidRPr="0045726B">
          <w:rPr>
            <w:color w:val="auto"/>
            <w:sz w:val="28"/>
            <w:szCs w:val="28"/>
            <w:lang w:val="en-US" w:eastAsia="ru-RU" w:bidi="ru-RU"/>
          </w:rPr>
          <w:t>Escherichia coli</w:t>
        </w:r>
      </w:hyperlink>
      <w:r w:rsidR="0045726B" w:rsidRPr="0045726B">
        <w:rPr>
          <w:color w:val="auto"/>
          <w:sz w:val="28"/>
          <w:szCs w:val="28"/>
          <w:lang w:val="en-US" w:eastAsia="ru-RU" w:bidi="ru-RU"/>
        </w:rPr>
        <w:t xml:space="preserve">, </w:t>
      </w:r>
      <w:hyperlink r:id="rId24" w:history="1">
        <w:r w:rsidR="0045726B" w:rsidRPr="0045726B">
          <w:rPr>
            <w:color w:val="auto"/>
            <w:sz w:val="28"/>
            <w:szCs w:val="28"/>
            <w:lang w:val="en-US" w:eastAsia="ru-RU" w:bidi="ru-RU"/>
          </w:rPr>
          <w:t xml:space="preserve">Campylobacter </w:t>
        </w:r>
      </w:hyperlink>
      <w:r w:rsidR="0045726B" w:rsidRPr="0045726B">
        <w:rPr>
          <w:color w:val="auto"/>
          <w:sz w:val="28"/>
          <w:szCs w:val="28"/>
          <w:lang w:val="en-US" w:eastAsia="ru-RU" w:bidi="ru-RU"/>
        </w:rPr>
        <w:t xml:space="preserve">and </w:t>
      </w:r>
      <w:hyperlink r:id="rId25" w:history="1">
        <w:proofErr w:type="spellStart"/>
        <w:r w:rsidR="0045726B" w:rsidRPr="0045726B">
          <w:rPr>
            <w:color w:val="auto"/>
            <w:sz w:val="28"/>
            <w:szCs w:val="28"/>
            <w:lang w:val="en-US" w:eastAsia="ru-RU" w:bidi="ru-RU"/>
          </w:rPr>
          <w:t>Shigella</w:t>
        </w:r>
        <w:proofErr w:type="spellEnd"/>
      </w:hyperlink>
      <w:r w:rsidR="0045726B" w:rsidRPr="0045726B">
        <w:rPr>
          <w:color w:val="auto"/>
          <w:sz w:val="28"/>
          <w:szCs w:val="28"/>
          <w:lang w:val="en-US" w:eastAsia="ru-RU" w:bidi="ru-RU"/>
        </w:rPr>
        <w:t xml:space="preserve">, and </w:t>
      </w:r>
      <w:hyperlink r:id="rId26" w:history="1">
        <w:proofErr w:type="spellStart"/>
        <w:r w:rsidR="0045726B" w:rsidRPr="0045726B">
          <w:rPr>
            <w:color w:val="auto"/>
            <w:sz w:val="28"/>
            <w:szCs w:val="28"/>
            <w:lang w:val="en-US" w:eastAsia="ru-RU" w:bidi="ru-RU"/>
          </w:rPr>
          <w:t>protozoans</w:t>
        </w:r>
        <w:proofErr w:type="spellEnd"/>
      </w:hyperlink>
      <w:r w:rsidR="0045726B" w:rsidRPr="0045726B">
        <w:rPr>
          <w:color w:val="auto"/>
          <w:sz w:val="28"/>
          <w:szCs w:val="28"/>
          <w:lang w:val="en-US" w:eastAsia="ru-RU" w:bidi="ru-RU"/>
        </w:rPr>
        <w:t xml:space="preserve">, including </w:t>
      </w:r>
      <w:hyperlink r:id="rId27" w:history="1">
        <w:r w:rsidR="0045726B" w:rsidRPr="0045726B">
          <w:rPr>
            <w:color w:val="auto"/>
            <w:sz w:val="28"/>
            <w:szCs w:val="28"/>
            <w:lang w:val="en-US" w:eastAsia="ru-RU" w:bidi="ru-RU"/>
          </w:rPr>
          <w:t xml:space="preserve">G. </w:t>
        </w:r>
        <w:proofErr w:type="spellStart"/>
        <w:r w:rsidR="0045726B" w:rsidRPr="0045726B">
          <w:rPr>
            <w:color w:val="auto"/>
            <w:sz w:val="28"/>
            <w:szCs w:val="28"/>
            <w:lang w:val="en-US" w:eastAsia="ru-RU" w:bidi="ru-RU"/>
          </w:rPr>
          <w:t>lamblia</w:t>
        </w:r>
        <w:proofErr w:type="spellEnd"/>
        <w:r w:rsidR="0045726B" w:rsidRPr="0045726B">
          <w:rPr>
            <w:color w:val="auto"/>
            <w:sz w:val="28"/>
            <w:szCs w:val="28"/>
            <w:lang w:val="en-US" w:eastAsia="ru-RU" w:bidi="ru-RU"/>
          </w:rPr>
          <w:t xml:space="preserve"> </w:t>
        </w:r>
      </w:hyperlink>
      <w:r w:rsidR="0045726B" w:rsidRPr="0045726B">
        <w:rPr>
          <w:color w:val="auto"/>
          <w:sz w:val="28"/>
          <w:szCs w:val="28"/>
          <w:lang w:val="en-US" w:eastAsia="ru-RU" w:bidi="ru-RU"/>
        </w:rPr>
        <w:t xml:space="preserve">and other </w:t>
      </w:r>
      <w:hyperlink r:id="rId28" w:history="1">
        <w:proofErr w:type="spellStart"/>
        <w:r w:rsidR="0045726B" w:rsidRPr="0045726B">
          <w:rPr>
            <w:color w:val="auto"/>
            <w:sz w:val="28"/>
            <w:szCs w:val="28"/>
            <w:lang w:val="en-US" w:eastAsia="ru-RU" w:bidi="ru-RU"/>
          </w:rPr>
          <w:t>Cryptosporidia</w:t>
        </w:r>
        <w:proofErr w:type="spellEnd"/>
      </w:hyperlink>
      <w:r w:rsidR="0045726B" w:rsidRPr="0045726B">
        <w:rPr>
          <w:color w:val="auto"/>
          <w:sz w:val="28"/>
          <w:szCs w:val="28"/>
          <w:lang w:val="en-US" w:eastAsia="ru-RU" w:bidi="ru-RU"/>
        </w:rPr>
        <w:t>. In most developed countries, public water supplies are required to maintain a residual disinfecting agent throughout the distribution system, in which water may remain for days before reaching the consumer. Following the introduction of any chemical disinfecting agent, the water is usually held in temporary storage - often called a contact tank or clear well to allow the disinfecting action to complete.</w:t>
      </w:r>
    </w:p>
    <w:p w:rsidR="0045726B" w:rsidRPr="0045726B" w:rsidRDefault="0045726B" w:rsidP="0045726B">
      <w:pPr>
        <w:widowControl w:val="0"/>
        <w:autoSpaceDE w:val="0"/>
        <w:autoSpaceDN w:val="0"/>
        <w:spacing w:before="4" w:after="0" w:line="240" w:lineRule="auto"/>
        <w:rPr>
          <w:color w:val="auto"/>
          <w:szCs w:val="28"/>
          <w:lang w:val="en-US" w:eastAsia="ru-RU" w:bidi="ru-RU"/>
        </w:rPr>
      </w:pPr>
    </w:p>
    <w:p w:rsidR="0045726B" w:rsidRPr="0045726B" w:rsidRDefault="0045726B" w:rsidP="0045726B">
      <w:pPr>
        <w:widowControl w:val="0"/>
        <w:numPr>
          <w:ilvl w:val="0"/>
          <w:numId w:val="2"/>
        </w:numPr>
        <w:tabs>
          <w:tab w:val="left" w:pos="1712"/>
        </w:tabs>
        <w:autoSpaceDE w:val="0"/>
        <w:autoSpaceDN w:val="0"/>
        <w:spacing w:before="1" w:after="0" w:line="240" w:lineRule="auto"/>
        <w:ind w:hanging="712"/>
        <w:rPr>
          <w:color w:val="auto"/>
          <w:sz w:val="28"/>
          <w:szCs w:val="22"/>
          <w:lang w:eastAsia="ru-RU" w:bidi="ru-RU"/>
        </w:rPr>
      </w:pPr>
      <w:proofErr w:type="spellStart"/>
      <w:r w:rsidRPr="0045726B">
        <w:rPr>
          <w:color w:val="auto"/>
          <w:sz w:val="28"/>
          <w:szCs w:val="22"/>
          <w:lang w:eastAsia="ru-RU" w:bidi="ru-RU"/>
        </w:rPr>
        <w:t>Chlorine</w:t>
      </w:r>
      <w:proofErr w:type="spellEnd"/>
    </w:p>
    <w:p w:rsidR="0045726B" w:rsidRPr="0045726B" w:rsidRDefault="0045726B" w:rsidP="0045726B">
      <w:pPr>
        <w:widowControl w:val="0"/>
        <w:numPr>
          <w:ilvl w:val="0"/>
          <w:numId w:val="2"/>
        </w:numPr>
        <w:tabs>
          <w:tab w:val="left" w:pos="1712"/>
        </w:tabs>
        <w:autoSpaceDE w:val="0"/>
        <w:autoSpaceDN w:val="0"/>
        <w:spacing w:before="64" w:after="0" w:line="240" w:lineRule="auto"/>
        <w:ind w:hanging="712"/>
        <w:rPr>
          <w:color w:val="auto"/>
          <w:sz w:val="28"/>
          <w:szCs w:val="22"/>
          <w:lang w:eastAsia="ru-RU" w:bidi="ru-RU"/>
        </w:rPr>
      </w:pPr>
      <w:proofErr w:type="spellStart"/>
      <w:r w:rsidRPr="0045726B">
        <w:rPr>
          <w:color w:val="auto"/>
          <w:sz w:val="28"/>
          <w:szCs w:val="22"/>
          <w:lang w:eastAsia="ru-RU" w:bidi="ru-RU"/>
        </w:rPr>
        <w:t>Chlorine</w:t>
      </w:r>
      <w:proofErr w:type="spellEnd"/>
      <w:r w:rsidRPr="0045726B">
        <w:rPr>
          <w:color w:val="auto"/>
          <w:spacing w:val="-2"/>
          <w:sz w:val="28"/>
          <w:szCs w:val="22"/>
          <w:lang w:eastAsia="ru-RU" w:bidi="ru-RU"/>
        </w:rPr>
        <w:t xml:space="preserve"> </w:t>
      </w:r>
      <w:proofErr w:type="spellStart"/>
      <w:r w:rsidRPr="0045726B">
        <w:rPr>
          <w:color w:val="auto"/>
          <w:sz w:val="28"/>
          <w:szCs w:val="22"/>
          <w:lang w:eastAsia="ru-RU" w:bidi="ru-RU"/>
        </w:rPr>
        <w:t>dioxide</w:t>
      </w:r>
      <w:proofErr w:type="spellEnd"/>
    </w:p>
    <w:p w:rsidR="0045726B" w:rsidRPr="0045726B" w:rsidRDefault="00544BE7" w:rsidP="0045726B">
      <w:pPr>
        <w:widowControl w:val="0"/>
        <w:numPr>
          <w:ilvl w:val="0"/>
          <w:numId w:val="2"/>
        </w:numPr>
        <w:tabs>
          <w:tab w:val="left" w:pos="1712"/>
        </w:tabs>
        <w:autoSpaceDE w:val="0"/>
        <w:autoSpaceDN w:val="0"/>
        <w:spacing w:before="64" w:after="0" w:line="240" w:lineRule="auto"/>
        <w:ind w:hanging="712"/>
        <w:rPr>
          <w:color w:val="auto"/>
          <w:sz w:val="28"/>
          <w:szCs w:val="22"/>
          <w:lang w:eastAsia="ru-RU" w:bidi="ru-RU"/>
        </w:rPr>
      </w:pPr>
      <w:hyperlink r:id="rId29" w:history="1">
        <w:proofErr w:type="spellStart"/>
        <w:r w:rsidR="0045726B" w:rsidRPr="0045726B">
          <w:rPr>
            <w:color w:val="auto"/>
            <w:sz w:val="28"/>
            <w:szCs w:val="22"/>
            <w:lang w:eastAsia="ru-RU" w:bidi="ru-RU"/>
          </w:rPr>
          <w:t>Ozone</w:t>
        </w:r>
        <w:proofErr w:type="spellEnd"/>
      </w:hyperlink>
    </w:p>
    <w:p w:rsidR="0045726B" w:rsidRPr="0045726B" w:rsidRDefault="00544BE7" w:rsidP="0045726B">
      <w:pPr>
        <w:widowControl w:val="0"/>
        <w:numPr>
          <w:ilvl w:val="0"/>
          <w:numId w:val="2"/>
        </w:numPr>
        <w:tabs>
          <w:tab w:val="left" w:pos="1711"/>
        </w:tabs>
        <w:autoSpaceDE w:val="0"/>
        <w:autoSpaceDN w:val="0"/>
        <w:spacing w:before="65" w:after="0" w:line="240" w:lineRule="auto"/>
        <w:ind w:left="1710"/>
        <w:rPr>
          <w:color w:val="auto"/>
          <w:sz w:val="28"/>
          <w:szCs w:val="22"/>
          <w:lang w:eastAsia="ru-RU" w:bidi="ru-RU"/>
        </w:rPr>
      </w:pPr>
      <w:hyperlink r:id="rId30" w:history="1">
        <w:r w:rsidR="0045726B" w:rsidRPr="0045726B">
          <w:rPr>
            <w:color w:val="auto"/>
            <w:sz w:val="28"/>
            <w:szCs w:val="22"/>
            <w:lang w:eastAsia="ru-RU" w:bidi="ru-RU"/>
          </w:rPr>
          <w:t>UV</w:t>
        </w:r>
        <w:r w:rsidR="0045726B" w:rsidRPr="0045726B">
          <w:rPr>
            <w:color w:val="auto"/>
            <w:spacing w:val="-3"/>
            <w:sz w:val="28"/>
            <w:szCs w:val="22"/>
            <w:lang w:eastAsia="ru-RU" w:bidi="ru-RU"/>
          </w:rPr>
          <w:t xml:space="preserve"> </w:t>
        </w:r>
        <w:proofErr w:type="spellStart"/>
        <w:r w:rsidR="0045726B" w:rsidRPr="0045726B">
          <w:rPr>
            <w:color w:val="auto"/>
            <w:sz w:val="28"/>
            <w:szCs w:val="22"/>
            <w:lang w:eastAsia="ru-RU" w:bidi="ru-RU"/>
          </w:rPr>
          <w:t>radiation</w:t>
        </w:r>
        <w:proofErr w:type="spellEnd"/>
      </w:hyperlink>
    </w:p>
    <w:p w:rsidR="0045726B" w:rsidRPr="0045726B" w:rsidRDefault="0045726B" w:rsidP="0045726B">
      <w:pPr>
        <w:widowControl w:val="0"/>
        <w:autoSpaceDE w:val="0"/>
        <w:autoSpaceDN w:val="0"/>
        <w:spacing w:before="2" w:after="0" w:line="240" w:lineRule="auto"/>
        <w:rPr>
          <w:color w:val="auto"/>
          <w:sz w:val="30"/>
          <w:szCs w:val="28"/>
          <w:lang w:eastAsia="ru-RU" w:bidi="ru-RU"/>
        </w:rPr>
      </w:pPr>
    </w:p>
    <w:p w:rsidR="0045726B" w:rsidRPr="0045726B" w:rsidRDefault="0045726B" w:rsidP="0045726B">
      <w:pPr>
        <w:widowControl w:val="0"/>
        <w:numPr>
          <w:ilvl w:val="0"/>
          <w:numId w:val="3"/>
        </w:numPr>
        <w:tabs>
          <w:tab w:val="left" w:pos="1282"/>
        </w:tabs>
        <w:autoSpaceDE w:val="0"/>
        <w:autoSpaceDN w:val="0"/>
        <w:spacing w:before="1" w:after="0" w:line="240" w:lineRule="auto"/>
        <w:ind w:hanging="282"/>
        <w:outlineLvl w:val="3"/>
        <w:rPr>
          <w:b/>
          <w:bCs/>
          <w:color w:val="auto"/>
          <w:sz w:val="28"/>
          <w:szCs w:val="28"/>
          <w:lang w:val="en-US" w:eastAsia="ru-RU" w:bidi="ru-RU"/>
        </w:rPr>
      </w:pPr>
      <w:r w:rsidRPr="0045726B">
        <w:rPr>
          <w:b/>
          <w:bCs/>
          <w:color w:val="auto"/>
          <w:sz w:val="28"/>
          <w:szCs w:val="28"/>
          <w:lang w:val="en-US" w:eastAsia="ru-RU" w:bidi="ru-RU"/>
        </w:rPr>
        <w:t>Answer the following question according to the</w:t>
      </w:r>
      <w:r w:rsidRPr="0045726B">
        <w:rPr>
          <w:b/>
          <w:bCs/>
          <w:color w:val="auto"/>
          <w:spacing w:val="-6"/>
          <w:sz w:val="28"/>
          <w:szCs w:val="28"/>
          <w:lang w:val="en-US" w:eastAsia="ru-RU" w:bidi="ru-RU"/>
        </w:rPr>
        <w:t xml:space="preserve"> </w:t>
      </w:r>
      <w:r w:rsidRPr="0045726B">
        <w:rPr>
          <w:b/>
          <w:bCs/>
          <w:color w:val="auto"/>
          <w:sz w:val="28"/>
          <w:szCs w:val="28"/>
          <w:lang w:val="en-US" w:eastAsia="ru-RU" w:bidi="ru-RU"/>
        </w:rPr>
        <w:t>text.</w:t>
      </w:r>
    </w:p>
    <w:p w:rsidR="0045726B" w:rsidRPr="0045726B" w:rsidRDefault="0045726B" w:rsidP="0045726B">
      <w:pPr>
        <w:widowControl w:val="0"/>
        <w:autoSpaceDE w:val="0"/>
        <w:autoSpaceDN w:val="0"/>
        <w:spacing w:before="8" w:after="0" w:line="240" w:lineRule="auto"/>
        <w:rPr>
          <w:b/>
          <w:color w:val="auto"/>
          <w:sz w:val="38"/>
          <w:szCs w:val="28"/>
          <w:lang w:val="en-US" w:eastAsia="ru-RU" w:bidi="ru-RU"/>
        </w:rPr>
      </w:pPr>
    </w:p>
    <w:p w:rsidR="0045726B" w:rsidRPr="0045726B" w:rsidRDefault="0045726B" w:rsidP="0045726B">
      <w:pPr>
        <w:widowControl w:val="0"/>
        <w:numPr>
          <w:ilvl w:val="1"/>
          <w:numId w:val="3"/>
        </w:numPr>
        <w:tabs>
          <w:tab w:val="left" w:pos="1711"/>
        </w:tabs>
        <w:autoSpaceDE w:val="0"/>
        <w:autoSpaceDN w:val="0"/>
        <w:spacing w:before="1" w:after="0" w:line="240" w:lineRule="auto"/>
        <w:rPr>
          <w:color w:val="auto"/>
          <w:sz w:val="28"/>
          <w:szCs w:val="22"/>
          <w:lang w:val="en-US" w:eastAsia="ru-RU" w:bidi="ru-RU"/>
        </w:rPr>
      </w:pPr>
      <w:r w:rsidRPr="0045726B">
        <w:rPr>
          <w:color w:val="auto"/>
          <w:sz w:val="28"/>
          <w:szCs w:val="22"/>
          <w:lang w:val="en-US" w:eastAsia="ru-RU" w:bidi="ru-RU"/>
        </w:rPr>
        <w:t>What are the principal stages in water</w:t>
      </w:r>
      <w:r w:rsidRPr="0045726B">
        <w:rPr>
          <w:color w:val="auto"/>
          <w:spacing w:val="-22"/>
          <w:sz w:val="28"/>
          <w:szCs w:val="22"/>
          <w:lang w:val="en-US" w:eastAsia="ru-RU" w:bidi="ru-RU"/>
        </w:rPr>
        <w:t xml:space="preserve"> </w:t>
      </w:r>
      <w:r w:rsidRPr="0045726B">
        <w:rPr>
          <w:color w:val="auto"/>
          <w:sz w:val="28"/>
          <w:szCs w:val="22"/>
          <w:lang w:val="en-US" w:eastAsia="ru-RU" w:bidi="ru-RU"/>
        </w:rPr>
        <w:t>purification?</w:t>
      </w:r>
    </w:p>
    <w:p w:rsidR="0045726B" w:rsidRPr="0045726B" w:rsidRDefault="0045726B" w:rsidP="0045726B">
      <w:pPr>
        <w:widowControl w:val="0"/>
        <w:numPr>
          <w:ilvl w:val="1"/>
          <w:numId w:val="3"/>
        </w:numPr>
        <w:tabs>
          <w:tab w:val="left" w:pos="1711"/>
        </w:tabs>
        <w:autoSpaceDE w:val="0"/>
        <w:autoSpaceDN w:val="0"/>
        <w:spacing w:before="64" w:after="0" w:line="240" w:lineRule="auto"/>
        <w:rPr>
          <w:color w:val="auto"/>
          <w:sz w:val="28"/>
          <w:szCs w:val="22"/>
          <w:lang w:val="en-US" w:eastAsia="ru-RU" w:bidi="ru-RU"/>
        </w:rPr>
      </w:pPr>
      <w:r w:rsidRPr="0045726B">
        <w:rPr>
          <w:color w:val="auto"/>
          <w:sz w:val="28"/>
          <w:szCs w:val="22"/>
          <w:lang w:val="en-US" w:eastAsia="ru-RU" w:bidi="ru-RU"/>
        </w:rPr>
        <w:t xml:space="preserve">What </w:t>
      </w:r>
      <w:proofErr w:type="gramStart"/>
      <w:r w:rsidRPr="0045726B">
        <w:rPr>
          <w:color w:val="auto"/>
          <w:sz w:val="28"/>
          <w:szCs w:val="22"/>
          <w:lang w:val="en-US" w:eastAsia="ru-RU" w:bidi="ru-RU"/>
        </w:rPr>
        <w:t>process take</w:t>
      </w:r>
      <w:proofErr w:type="gramEnd"/>
      <w:r w:rsidRPr="0045726B">
        <w:rPr>
          <w:color w:val="auto"/>
          <w:sz w:val="28"/>
          <w:szCs w:val="22"/>
          <w:lang w:val="en-US" w:eastAsia="ru-RU" w:bidi="ru-RU"/>
        </w:rPr>
        <w:t xml:space="preserve"> place at the </w:t>
      </w:r>
      <w:hyperlink r:id="rId31" w:anchor="Primary_Treatment%23Primary_Treatment" w:history="1">
        <w:r w:rsidRPr="0045726B">
          <w:rPr>
            <w:color w:val="auto"/>
            <w:sz w:val="28"/>
            <w:szCs w:val="22"/>
            <w:lang w:val="en-US" w:eastAsia="ru-RU" w:bidi="ru-RU"/>
          </w:rPr>
          <w:t>Primary</w:t>
        </w:r>
        <w:r w:rsidRPr="0045726B">
          <w:rPr>
            <w:color w:val="auto"/>
            <w:spacing w:val="-16"/>
            <w:sz w:val="28"/>
            <w:szCs w:val="22"/>
            <w:lang w:val="en-US" w:eastAsia="ru-RU" w:bidi="ru-RU"/>
          </w:rPr>
          <w:t xml:space="preserve"> </w:t>
        </w:r>
        <w:r w:rsidRPr="0045726B">
          <w:rPr>
            <w:color w:val="auto"/>
            <w:sz w:val="28"/>
            <w:szCs w:val="22"/>
            <w:lang w:val="en-US" w:eastAsia="ru-RU" w:bidi="ru-RU"/>
          </w:rPr>
          <w:t>Treatment</w:t>
        </w:r>
      </w:hyperlink>
      <w:r w:rsidRPr="0045726B">
        <w:rPr>
          <w:color w:val="auto"/>
          <w:sz w:val="28"/>
          <w:szCs w:val="22"/>
          <w:lang w:val="en-US" w:eastAsia="ru-RU" w:bidi="ru-RU"/>
        </w:rPr>
        <w:t>?</w:t>
      </w:r>
    </w:p>
    <w:p w:rsidR="0045726B" w:rsidRPr="0045726B" w:rsidRDefault="0045726B" w:rsidP="0045726B">
      <w:pPr>
        <w:widowControl w:val="0"/>
        <w:numPr>
          <w:ilvl w:val="1"/>
          <w:numId w:val="3"/>
        </w:numPr>
        <w:tabs>
          <w:tab w:val="left" w:pos="1711"/>
        </w:tabs>
        <w:autoSpaceDE w:val="0"/>
        <w:autoSpaceDN w:val="0"/>
        <w:spacing w:before="64" w:after="0" w:line="240" w:lineRule="auto"/>
        <w:rPr>
          <w:color w:val="auto"/>
          <w:sz w:val="28"/>
          <w:szCs w:val="22"/>
          <w:lang w:val="en-US" w:eastAsia="ru-RU" w:bidi="ru-RU"/>
        </w:rPr>
      </w:pPr>
      <w:r w:rsidRPr="0045726B">
        <w:rPr>
          <w:color w:val="auto"/>
          <w:sz w:val="28"/>
          <w:szCs w:val="22"/>
          <w:lang w:val="en-US" w:eastAsia="ru-RU" w:bidi="ru-RU"/>
        </w:rPr>
        <w:t xml:space="preserve">What </w:t>
      </w:r>
      <w:proofErr w:type="gramStart"/>
      <w:r w:rsidRPr="0045726B">
        <w:rPr>
          <w:color w:val="auto"/>
          <w:sz w:val="28"/>
          <w:szCs w:val="22"/>
          <w:lang w:val="en-US" w:eastAsia="ru-RU" w:bidi="ru-RU"/>
        </w:rPr>
        <w:t>process take</w:t>
      </w:r>
      <w:proofErr w:type="gramEnd"/>
      <w:r w:rsidRPr="0045726B">
        <w:rPr>
          <w:color w:val="auto"/>
          <w:sz w:val="28"/>
          <w:szCs w:val="22"/>
          <w:lang w:val="en-US" w:eastAsia="ru-RU" w:bidi="ru-RU"/>
        </w:rPr>
        <w:t xml:space="preserve"> place at the </w:t>
      </w:r>
      <w:hyperlink r:id="rId32" w:anchor="Secondary_treatment%23Secondary_treatment" w:history="1">
        <w:r w:rsidRPr="0045726B">
          <w:rPr>
            <w:color w:val="auto"/>
            <w:sz w:val="28"/>
            <w:szCs w:val="22"/>
            <w:lang w:val="en-US" w:eastAsia="ru-RU" w:bidi="ru-RU"/>
          </w:rPr>
          <w:t>Secondary</w:t>
        </w:r>
        <w:r w:rsidRPr="0045726B">
          <w:rPr>
            <w:color w:val="auto"/>
            <w:spacing w:val="-13"/>
            <w:sz w:val="28"/>
            <w:szCs w:val="22"/>
            <w:lang w:val="en-US" w:eastAsia="ru-RU" w:bidi="ru-RU"/>
          </w:rPr>
          <w:t xml:space="preserve"> </w:t>
        </w:r>
        <w:r w:rsidRPr="0045726B">
          <w:rPr>
            <w:color w:val="auto"/>
            <w:sz w:val="28"/>
            <w:szCs w:val="22"/>
            <w:lang w:val="en-US" w:eastAsia="ru-RU" w:bidi="ru-RU"/>
          </w:rPr>
          <w:t>Treatment</w:t>
        </w:r>
      </w:hyperlink>
      <w:r w:rsidRPr="0045726B">
        <w:rPr>
          <w:color w:val="auto"/>
          <w:sz w:val="28"/>
          <w:szCs w:val="22"/>
          <w:lang w:val="en-US" w:eastAsia="ru-RU" w:bidi="ru-RU"/>
        </w:rPr>
        <w:t>?</w:t>
      </w:r>
    </w:p>
    <w:p w:rsidR="0045726B" w:rsidRPr="0045726B" w:rsidRDefault="0045726B" w:rsidP="0045726B">
      <w:pPr>
        <w:widowControl w:val="0"/>
        <w:numPr>
          <w:ilvl w:val="1"/>
          <w:numId w:val="3"/>
        </w:numPr>
        <w:tabs>
          <w:tab w:val="left" w:pos="1711"/>
        </w:tabs>
        <w:autoSpaceDE w:val="0"/>
        <w:autoSpaceDN w:val="0"/>
        <w:spacing w:before="65" w:after="0" w:line="240" w:lineRule="auto"/>
        <w:rPr>
          <w:color w:val="auto"/>
          <w:sz w:val="28"/>
          <w:szCs w:val="22"/>
          <w:lang w:val="en-US" w:eastAsia="ru-RU" w:bidi="ru-RU"/>
        </w:rPr>
      </w:pPr>
      <w:r w:rsidRPr="0045726B">
        <w:rPr>
          <w:color w:val="auto"/>
          <w:sz w:val="28"/>
          <w:szCs w:val="22"/>
          <w:lang w:val="en-US" w:eastAsia="ru-RU" w:bidi="ru-RU"/>
        </w:rPr>
        <w:t xml:space="preserve">What </w:t>
      </w:r>
      <w:proofErr w:type="gramStart"/>
      <w:r w:rsidRPr="0045726B">
        <w:rPr>
          <w:color w:val="auto"/>
          <w:sz w:val="28"/>
          <w:szCs w:val="22"/>
          <w:lang w:val="en-US" w:eastAsia="ru-RU" w:bidi="ru-RU"/>
        </w:rPr>
        <w:t>process take</w:t>
      </w:r>
      <w:proofErr w:type="gramEnd"/>
      <w:r w:rsidRPr="0045726B">
        <w:rPr>
          <w:color w:val="auto"/>
          <w:sz w:val="28"/>
          <w:szCs w:val="22"/>
          <w:lang w:val="en-US" w:eastAsia="ru-RU" w:bidi="ru-RU"/>
        </w:rPr>
        <w:t xml:space="preserve"> place at the </w:t>
      </w:r>
      <w:hyperlink r:id="rId33" w:anchor="Primary_Treatment%23Primary_Treatment" w:history="1">
        <w:r w:rsidRPr="0045726B">
          <w:rPr>
            <w:color w:val="auto"/>
            <w:sz w:val="28"/>
            <w:szCs w:val="22"/>
            <w:lang w:val="en-US" w:eastAsia="ru-RU" w:bidi="ru-RU"/>
          </w:rPr>
          <w:t>Tertiary</w:t>
        </w:r>
        <w:r w:rsidRPr="0045726B">
          <w:rPr>
            <w:color w:val="auto"/>
            <w:spacing w:val="-11"/>
            <w:sz w:val="28"/>
            <w:szCs w:val="22"/>
            <w:lang w:val="en-US" w:eastAsia="ru-RU" w:bidi="ru-RU"/>
          </w:rPr>
          <w:t xml:space="preserve"> </w:t>
        </w:r>
        <w:r w:rsidRPr="0045726B">
          <w:rPr>
            <w:color w:val="auto"/>
            <w:sz w:val="28"/>
            <w:szCs w:val="22"/>
            <w:lang w:val="en-US" w:eastAsia="ru-RU" w:bidi="ru-RU"/>
          </w:rPr>
          <w:t>Treatment</w:t>
        </w:r>
      </w:hyperlink>
      <w:r w:rsidRPr="0045726B">
        <w:rPr>
          <w:color w:val="auto"/>
          <w:sz w:val="28"/>
          <w:szCs w:val="22"/>
          <w:lang w:val="en-US" w:eastAsia="ru-RU" w:bidi="ru-RU"/>
        </w:rPr>
        <w:t>?</w:t>
      </w:r>
    </w:p>
    <w:p w:rsidR="0045726B" w:rsidRPr="0045726B" w:rsidRDefault="0045726B" w:rsidP="0045726B">
      <w:pPr>
        <w:widowControl w:val="0"/>
        <w:tabs>
          <w:tab w:val="left" w:pos="1711"/>
        </w:tabs>
        <w:autoSpaceDE w:val="0"/>
        <w:autoSpaceDN w:val="0"/>
        <w:spacing w:before="65" w:after="0" w:line="240" w:lineRule="auto"/>
        <w:rPr>
          <w:color w:val="auto"/>
          <w:sz w:val="28"/>
          <w:szCs w:val="22"/>
          <w:lang w:val="en-US" w:eastAsia="ru-RU" w:bidi="ru-RU"/>
        </w:rPr>
      </w:pPr>
      <w:r w:rsidRPr="0045726B">
        <w:rPr>
          <w:color w:val="auto"/>
          <w:sz w:val="28"/>
          <w:szCs w:val="22"/>
          <w:lang w:val="en-US" w:eastAsia="ru-RU" w:bidi="ru-RU"/>
        </w:rPr>
        <w:t xml:space="preserve">            </w:t>
      </w:r>
    </w:p>
    <w:p w:rsidR="0045726B" w:rsidRDefault="0045726B">
      <w:pPr>
        <w:rPr>
          <w:b/>
          <w:bCs/>
          <w:color w:val="auto"/>
          <w:sz w:val="28"/>
          <w:szCs w:val="28"/>
          <w:lang w:eastAsia="ru-RU" w:bidi="ru-RU"/>
        </w:rPr>
      </w:pPr>
      <w:r w:rsidRPr="00C960E3">
        <w:rPr>
          <w:b/>
          <w:bCs/>
          <w:color w:val="auto"/>
          <w:sz w:val="28"/>
          <w:szCs w:val="28"/>
          <w:lang w:val="en-US" w:eastAsia="ru-RU" w:bidi="ru-RU"/>
        </w:rPr>
        <w:t xml:space="preserve">                </w:t>
      </w:r>
      <w:r w:rsidRPr="00C960E3">
        <w:rPr>
          <w:b/>
          <w:bCs/>
          <w:color w:val="auto"/>
          <w:sz w:val="28"/>
          <w:szCs w:val="28"/>
          <w:lang w:eastAsia="ru-RU" w:bidi="ru-RU"/>
        </w:rPr>
        <w:t xml:space="preserve">3. </w:t>
      </w:r>
      <w:r>
        <w:rPr>
          <w:b/>
          <w:bCs/>
          <w:color w:val="auto"/>
          <w:sz w:val="28"/>
          <w:szCs w:val="28"/>
          <w:lang w:eastAsia="ru-RU" w:bidi="ru-RU"/>
        </w:rPr>
        <w:t>Письменно</w:t>
      </w:r>
      <w:r w:rsidRPr="00C960E3">
        <w:rPr>
          <w:b/>
          <w:bCs/>
          <w:color w:val="auto"/>
          <w:sz w:val="28"/>
          <w:szCs w:val="28"/>
          <w:lang w:eastAsia="ru-RU" w:bidi="ru-RU"/>
        </w:rPr>
        <w:t xml:space="preserve"> </w:t>
      </w:r>
      <w:r>
        <w:rPr>
          <w:b/>
          <w:bCs/>
          <w:color w:val="auto"/>
          <w:sz w:val="28"/>
          <w:szCs w:val="28"/>
          <w:lang w:eastAsia="ru-RU" w:bidi="ru-RU"/>
        </w:rPr>
        <w:t>переведите</w:t>
      </w:r>
      <w:r w:rsidRPr="00C960E3">
        <w:rPr>
          <w:b/>
          <w:bCs/>
          <w:color w:val="auto"/>
          <w:sz w:val="28"/>
          <w:szCs w:val="28"/>
          <w:lang w:eastAsia="ru-RU" w:bidi="ru-RU"/>
        </w:rPr>
        <w:t xml:space="preserve"> </w:t>
      </w:r>
      <w:r>
        <w:rPr>
          <w:b/>
          <w:bCs/>
          <w:color w:val="auto"/>
          <w:sz w:val="28"/>
          <w:szCs w:val="28"/>
          <w:lang w:eastAsia="ru-RU" w:bidi="ru-RU"/>
        </w:rPr>
        <w:t>текст</w:t>
      </w:r>
    </w:p>
    <w:p w:rsidR="00C960E3" w:rsidRPr="00C960E3" w:rsidRDefault="00C960E3" w:rsidP="00C960E3">
      <w:pPr>
        <w:shd w:val="clear" w:color="auto" w:fill="FFFFFF"/>
        <w:spacing w:after="0" w:line="294" w:lineRule="atLeast"/>
        <w:jc w:val="center"/>
        <w:rPr>
          <w:b/>
          <w:bCs/>
          <w:sz w:val="27"/>
          <w:szCs w:val="27"/>
          <w:u w:val="single"/>
          <w:lang w:eastAsia="ru-RU"/>
        </w:rPr>
      </w:pPr>
      <w:r w:rsidRPr="00C960E3">
        <w:rPr>
          <w:b/>
          <w:bCs/>
          <w:sz w:val="27"/>
          <w:szCs w:val="27"/>
          <w:u w:val="single"/>
          <w:lang w:eastAsia="ru-RU"/>
        </w:rPr>
        <w:lastRenderedPageBreak/>
        <w:t>Самостоятельная работа</w:t>
      </w:r>
    </w:p>
    <w:p w:rsidR="00C960E3" w:rsidRPr="00C960E3" w:rsidRDefault="00C960E3" w:rsidP="00C960E3">
      <w:pPr>
        <w:shd w:val="clear" w:color="auto" w:fill="FFFFFF"/>
        <w:spacing w:after="0" w:line="294" w:lineRule="atLeast"/>
        <w:rPr>
          <w:b/>
          <w:bCs/>
          <w:sz w:val="27"/>
          <w:szCs w:val="27"/>
          <w:u w:val="single"/>
          <w:lang w:eastAsia="ru-RU"/>
        </w:rPr>
      </w:pPr>
      <w:r w:rsidRPr="00C960E3">
        <w:rPr>
          <w:b/>
          <w:bCs/>
          <w:sz w:val="27"/>
          <w:szCs w:val="27"/>
          <w:u w:val="single"/>
          <w:lang w:eastAsia="ru-RU"/>
        </w:rPr>
        <w:t xml:space="preserve">Задание выполнить до 25.03.2019 и прислать на электронную почту </w:t>
      </w:r>
      <w:hyperlink r:id="rId34" w:history="1">
        <w:r w:rsidRPr="00C960E3">
          <w:rPr>
            <w:b/>
            <w:bCs/>
            <w:color w:val="0000FF" w:themeColor="hyperlink"/>
            <w:sz w:val="27"/>
            <w:u w:val="single"/>
            <w:lang w:val="en-US" w:eastAsia="ru-RU"/>
          </w:rPr>
          <w:t>ludmilkak</w:t>
        </w:r>
        <w:r w:rsidRPr="00C960E3">
          <w:rPr>
            <w:b/>
            <w:bCs/>
            <w:color w:val="0000FF" w:themeColor="hyperlink"/>
            <w:sz w:val="27"/>
            <w:u w:val="single"/>
            <w:lang w:eastAsia="ru-RU"/>
          </w:rPr>
          <w:t>1981@</w:t>
        </w:r>
        <w:r w:rsidRPr="00C960E3">
          <w:rPr>
            <w:b/>
            <w:bCs/>
            <w:color w:val="0000FF" w:themeColor="hyperlink"/>
            <w:sz w:val="27"/>
            <w:u w:val="single"/>
            <w:lang w:val="en-US" w:eastAsia="ru-RU"/>
          </w:rPr>
          <w:t>mail</w:t>
        </w:r>
        <w:r w:rsidRPr="00C960E3">
          <w:rPr>
            <w:b/>
            <w:bCs/>
            <w:color w:val="0000FF" w:themeColor="hyperlink"/>
            <w:sz w:val="27"/>
            <w:u w:val="single"/>
            <w:lang w:eastAsia="ru-RU"/>
          </w:rPr>
          <w:t>.</w:t>
        </w:r>
        <w:r w:rsidRPr="00C960E3">
          <w:rPr>
            <w:b/>
            <w:bCs/>
            <w:color w:val="0000FF" w:themeColor="hyperlink"/>
            <w:sz w:val="27"/>
            <w:u w:val="single"/>
            <w:lang w:val="en-US" w:eastAsia="ru-RU"/>
          </w:rPr>
          <w:t>ru</w:t>
        </w:r>
      </w:hyperlink>
      <w:r w:rsidRPr="00C960E3">
        <w:rPr>
          <w:b/>
          <w:bCs/>
          <w:sz w:val="27"/>
          <w:szCs w:val="27"/>
          <w:u w:val="single"/>
          <w:lang w:eastAsia="ru-RU"/>
        </w:rPr>
        <w:t xml:space="preserve"> до 13-00</w:t>
      </w:r>
    </w:p>
    <w:p w:rsidR="00C960E3" w:rsidRPr="00C960E3" w:rsidRDefault="00C960E3" w:rsidP="00C960E3">
      <w:pPr>
        <w:shd w:val="clear" w:color="auto" w:fill="FFFFFF"/>
        <w:spacing w:after="0" w:line="294" w:lineRule="atLeast"/>
        <w:rPr>
          <w:b/>
          <w:bCs/>
          <w:sz w:val="27"/>
          <w:szCs w:val="27"/>
          <w:u w:val="single"/>
          <w:lang w:eastAsia="ru-RU"/>
        </w:rPr>
      </w:pPr>
    </w:p>
    <w:p w:rsidR="00C960E3" w:rsidRPr="00C960E3" w:rsidRDefault="00C960E3" w:rsidP="00C960E3">
      <w:pPr>
        <w:shd w:val="clear" w:color="auto" w:fill="FFFFFF"/>
        <w:spacing w:after="0" w:line="294" w:lineRule="atLeast"/>
        <w:jc w:val="center"/>
        <w:rPr>
          <w:rFonts w:ascii="Open Sans" w:hAnsi="Open Sans" w:cs="Open Sans"/>
          <w:sz w:val="21"/>
          <w:szCs w:val="21"/>
          <w:lang w:eastAsia="ru-RU"/>
        </w:rPr>
      </w:pPr>
    </w:p>
    <w:p w:rsidR="00C960E3" w:rsidRPr="00C960E3" w:rsidRDefault="00C960E3" w:rsidP="00C960E3">
      <w:pPr>
        <w:shd w:val="clear" w:color="auto" w:fill="FFFFFF"/>
        <w:spacing w:after="0" w:line="294" w:lineRule="atLeast"/>
        <w:rPr>
          <w:rFonts w:ascii="Open Sans" w:hAnsi="Open Sans" w:cs="Open Sans"/>
          <w:sz w:val="21"/>
          <w:szCs w:val="21"/>
          <w:lang w:eastAsia="ru-RU"/>
        </w:rPr>
      </w:pPr>
      <w:r w:rsidRPr="00C960E3">
        <w:rPr>
          <w:b/>
          <w:bCs/>
          <w:sz w:val="27"/>
          <w:szCs w:val="27"/>
          <w:lang w:eastAsia="ru-RU"/>
        </w:rPr>
        <w:t>Тема:</w:t>
      </w:r>
      <w:r w:rsidRPr="00C960E3">
        <w:rPr>
          <w:sz w:val="27"/>
          <w:szCs w:val="27"/>
          <w:lang w:eastAsia="ru-RU"/>
        </w:rPr>
        <w:t> «</w:t>
      </w:r>
      <w:r w:rsidRPr="00C960E3">
        <w:rPr>
          <w:sz w:val="27"/>
          <w:szCs w:val="27"/>
          <w:lang w:val="en-US" w:eastAsia="ru-RU"/>
        </w:rPr>
        <w:t>The</w:t>
      </w:r>
      <w:r w:rsidRPr="00C960E3">
        <w:rPr>
          <w:sz w:val="27"/>
          <w:szCs w:val="27"/>
          <w:lang w:eastAsia="ru-RU"/>
        </w:rPr>
        <w:t xml:space="preserve"> </w:t>
      </w:r>
      <w:r w:rsidRPr="00C960E3">
        <w:rPr>
          <w:sz w:val="27"/>
          <w:szCs w:val="27"/>
          <w:lang w:val="en-US" w:eastAsia="ru-RU"/>
        </w:rPr>
        <w:t>Past</w:t>
      </w:r>
      <w:r w:rsidRPr="00C960E3">
        <w:rPr>
          <w:sz w:val="27"/>
          <w:szCs w:val="27"/>
          <w:lang w:eastAsia="ru-RU"/>
        </w:rPr>
        <w:t xml:space="preserve"> </w:t>
      </w:r>
      <w:r w:rsidRPr="00C960E3">
        <w:rPr>
          <w:sz w:val="27"/>
          <w:szCs w:val="27"/>
          <w:lang w:val="en-US" w:eastAsia="ru-RU"/>
        </w:rPr>
        <w:t>Simple</w:t>
      </w:r>
      <w:r w:rsidRPr="00C960E3">
        <w:rPr>
          <w:sz w:val="27"/>
          <w:szCs w:val="27"/>
          <w:lang w:eastAsia="ru-RU"/>
        </w:rPr>
        <w:t>»»</w:t>
      </w:r>
    </w:p>
    <w:p w:rsidR="00C960E3" w:rsidRPr="00C960E3" w:rsidRDefault="00C960E3" w:rsidP="00C960E3">
      <w:pPr>
        <w:shd w:val="clear" w:color="auto" w:fill="FFFFFF"/>
        <w:spacing w:after="0" w:line="294" w:lineRule="atLeast"/>
        <w:rPr>
          <w:sz w:val="27"/>
          <w:szCs w:val="27"/>
          <w:lang w:eastAsia="ru-RU"/>
        </w:rPr>
      </w:pPr>
      <w:r w:rsidRPr="00C960E3">
        <w:rPr>
          <w:b/>
          <w:bCs/>
          <w:sz w:val="27"/>
          <w:szCs w:val="27"/>
          <w:lang w:eastAsia="ru-RU"/>
        </w:rPr>
        <w:t>Цель:</w:t>
      </w:r>
      <w:r w:rsidRPr="00C960E3">
        <w:rPr>
          <w:sz w:val="27"/>
          <w:szCs w:val="27"/>
          <w:lang w:eastAsia="ru-RU"/>
        </w:rPr>
        <w:t> повторить и закрепить грамматический материал</w:t>
      </w:r>
    </w:p>
    <w:p w:rsidR="00C960E3" w:rsidRPr="00C960E3" w:rsidRDefault="00C960E3" w:rsidP="00C960E3">
      <w:pPr>
        <w:shd w:val="clear" w:color="auto" w:fill="FFFFFF"/>
        <w:spacing w:after="0" w:line="294" w:lineRule="atLeast"/>
        <w:rPr>
          <w:rFonts w:ascii="Open Sans" w:hAnsi="Open Sans" w:cs="Open Sans"/>
          <w:sz w:val="21"/>
          <w:szCs w:val="21"/>
          <w:lang w:eastAsia="ru-RU"/>
        </w:rPr>
      </w:pPr>
      <w:r w:rsidRPr="00C960E3">
        <w:rPr>
          <w:b/>
          <w:bCs/>
          <w:sz w:val="27"/>
          <w:szCs w:val="27"/>
          <w:lang w:eastAsia="ru-RU"/>
        </w:rPr>
        <w:t>Форма самостоятельной работы:</w:t>
      </w:r>
      <w:r w:rsidRPr="00C960E3">
        <w:rPr>
          <w:sz w:val="27"/>
          <w:szCs w:val="27"/>
          <w:lang w:eastAsia="ru-RU"/>
        </w:rPr>
        <w:t> грамматические задания, работа со словарем</w:t>
      </w:r>
    </w:p>
    <w:p w:rsidR="00C960E3" w:rsidRPr="00C960E3" w:rsidRDefault="00C960E3" w:rsidP="00C960E3">
      <w:pPr>
        <w:shd w:val="clear" w:color="auto" w:fill="FFFFFF"/>
        <w:spacing w:after="0" w:line="294" w:lineRule="atLeast"/>
        <w:jc w:val="center"/>
        <w:rPr>
          <w:rFonts w:ascii="Open Sans" w:hAnsi="Open Sans" w:cs="Open Sans"/>
          <w:sz w:val="21"/>
          <w:szCs w:val="21"/>
          <w:lang w:eastAsia="ru-RU"/>
        </w:rPr>
      </w:pPr>
      <w:r w:rsidRPr="00C960E3">
        <w:rPr>
          <w:b/>
          <w:bCs/>
          <w:sz w:val="27"/>
          <w:szCs w:val="27"/>
          <w:lang w:eastAsia="ru-RU"/>
        </w:rPr>
        <w:t>План изучения темы:</w:t>
      </w:r>
    </w:p>
    <w:p w:rsidR="00C960E3" w:rsidRPr="00C960E3" w:rsidRDefault="00C960E3" w:rsidP="00C960E3">
      <w:pPr>
        <w:shd w:val="clear" w:color="auto" w:fill="FFFFFF"/>
        <w:spacing w:after="0" w:line="294" w:lineRule="atLeast"/>
        <w:rPr>
          <w:sz w:val="27"/>
          <w:szCs w:val="27"/>
          <w:lang w:eastAsia="ru-RU"/>
        </w:rPr>
      </w:pPr>
      <w:r w:rsidRPr="00C960E3">
        <w:rPr>
          <w:sz w:val="27"/>
          <w:szCs w:val="27"/>
          <w:lang w:eastAsia="ru-RU"/>
        </w:rPr>
        <w:t>1) Выполнить письменно упражнения:</w:t>
      </w:r>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sz w:val="27"/>
          <w:szCs w:val="27"/>
          <w:lang w:eastAsia="ru-RU"/>
        </w:rPr>
        <w:t>Упражнения 1. Перепишите следующий те</w:t>
      </w:r>
      <w:proofErr w:type="gramStart"/>
      <w:r w:rsidRPr="00C960E3">
        <w:rPr>
          <w:sz w:val="27"/>
          <w:szCs w:val="27"/>
          <w:lang w:eastAsia="ru-RU"/>
        </w:rPr>
        <w:t>кст в пр</w:t>
      </w:r>
      <w:proofErr w:type="gramEnd"/>
      <w:r w:rsidRPr="00C960E3">
        <w:rPr>
          <w:sz w:val="27"/>
          <w:szCs w:val="27"/>
          <w:lang w:eastAsia="ru-RU"/>
        </w:rPr>
        <w:t>ошедшем времени. </w:t>
      </w:r>
      <w:r w:rsidRPr="00C960E3">
        <w:rPr>
          <w:sz w:val="27"/>
          <w:szCs w:val="27"/>
          <w:lang w:eastAsia="ru-RU"/>
        </w:rPr>
        <w:br/>
      </w:r>
      <w:r w:rsidRPr="00C960E3">
        <w:rPr>
          <w:sz w:val="27"/>
          <w:szCs w:val="27"/>
          <w:lang w:eastAsia="ru-RU"/>
        </w:rPr>
        <w:br/>
      </w:r>
      <w:r w:rsidRPr="00C960E3">
        <w:rPr>
          <w:sz w:val="27"/>
          <w:szCs w:val="27"/>
          <w:lang w:val="en-US" w:eastAsia="ru-RU"/>
        </w:rPr>
        <w:t>On Monday we have five lessons. The first lesson is English. At this lesson we write a dictation and do some exercises. Nick goes to the blackboard. </w:t>
      </w:r>
      <w:r w:rsidRPr="00C960E3">
        <w:rPr>
          <w:sz w:val="27"/>
          <w:szCs w:val="27"/>
          <w:lang w:val="en-US" w:eastAsia="ru-RU"/>
        </w:rPr>
        <w:br/>
        <w:t>He answers well and gets a "five". Pete does not get a "five" because he does not know his lesson. After the second lesson I go to the canteen. I eat a sandwich and drink a cup of tea. I do not drink milk. After school I do not go home at once. I go to the library and take a book. Then I go home. </w:t>
      </w:r>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rFonts w:ascii="Open Sans" w:hAnsi="Open Sans" w:cs="Open Sans"/>
          <w:sz w:val="21"/>
          <w:szCs w:val="21"/>
          <w:lang w:val="en-US" w:eastAsia="ru-RU"/>
        </w:rPr>
        <w:t> </w:t>
      </w:r>
    </w:p>
    <w:p w:rsidR="00C960E3" w:rsidRPr="00C960E3" w:rsidRDefault="00C960E3" w:rsidP="00C960E3">
      <w:pPr>
        <w:shd w:val="clear" w:color="auto" w:fill="FFFFFF"/>
        <w:spacing w:after="0" w:line="294" w:lineRule="atLeast"/>
        <w:rPr>
          <w:rFonts w:ascii="Open Sans" w:hAnsi="Open Sans" w:cs="Open Sans"/>
          <w:sz w:val="21"/>
          <w:szCs w:val="21"/>
          <w:lang w:eastAsia="ru-RU"/>
        </w:rPr>
      </w:pPr>
      <w:r w:rsidRPr="00C960E3">
        <w:rPr>
          <w:sz w:val="27"/>
          <w:szCs w:val="27"/>
          <w:lang w:eastAsia="ru-RU"/>
        </w:rPr>
        <w:t>Упражнения 2. Перепишите следующий те</w:t>
      </w:r>
      <w:proofErr w:type="gramStart"/>
      <w:r w:rsidRPr="00C960E3">
        <w:rPr>
          <w:sz w:val="27"/>
          <w:szCs w:val="27"/>
          <w:lang w:eastAsia="ru-RU"/>
        </w:rPr>
        <w:t>кст в пр</w:t>
      </w:r>
      <w:proofErr w:type="gramEnd"/>
      <w:r w:rsidRPr="00C960E3">
        <w:rPr>
          <w:sz w:val="27"/>
          <w:szCs w:val="27"/>
          <w:lang w:eastAsia="ru-RU"/>
        </w:rPr>
        <w:t>ошедшем времени (что рассказала мама). </w:t>
      </w:r>
      <w:r w:rsidRPr="00C960E3">
        <w:rPr>
          <w:sz w:val="27"/>
          <w:szCs w:val="27"/>
          <w:lang w:eastAsia="ru-RU"/>
        </w:rPr>
        <w:br/>
      </w:r>
      <w:r w:rsidRPr="00C960E3">
        <w:rPr>
          <w:sz w:val="27"/>
          <w:szCs w:val="27"/>
          <w:lang w:eastAsia="ru-RU"/>
        </w:rPr>
        <w:br/>
      </w:r>
      <w:r w:rsidRPr="00C960E3">
        <w:rPr>
          <w:sz w:val="27"/>
          <w:szCs w:val="27"/>
          <w:lang w:val="en-US" w:eastAsia="ru-RU"/>
        </w:rPr>
        <w:t xml:space="preserve">On Tuesday I get up at half past six. I go to the bathroom and wash my hands and face and clean my teeth. Then I dress, go to the kitchen and cook breakfast for my family. At half past seven my son gets up and has breakfast. I have breakfast with my son. My son eats a sandwich and drinks a cup of tea. I don't drink tea. I drink coffee. After Breakfast my son leaves home for school. I don't leave home with my son. On Tuesday I don't work in the morning. I work in the afternoon. In the evening I am at home. My husband and my son </w:t>
      </w:r>
      <w:proofErr w:type="spellStart"/>
      <w:r w:rsidRPr="00C960E3">
        <w:rPr>
          <w:sz w:val="27"/>
          <w:szCs w:val="27"/>
          <w:lang w:val="en-US" w:eastAsia="ru-RU"/>
        </w:rPr>
        <w:t>areat</w:t>
      </w:r>
      <w:proofErr w:type="spellEnd"/>
      <w:r w:rsidRPr="00C960E3">
        <w:rPr>
          <w:sz w:val="27"/>
          <w:szCs w:val="27"/>
          <w:lang w:val="en-US" w:eastAsia="ru-RU"/>
        </w:rPr>
        <w:t xml:space="preserve"> home, too. We rest in the evening. My son watches TV, my husband reads newspapers and I do some work about the house. </w:t>
      </w:r>
      <w:proofErr w:type="spellStart"/>
      <w:r w:rsidRPr="00C960E3">
        <w:rPr>
          <w:sz w:val="27"/>
          <w:szCs w:val="27"/>
          <w:lang w:eastAsia="ru-RU"/>
        </w:rPr>
        <w:t>At</w:t>
      </w:r>
      <w:proofErr w:type="spellEnd"/>
      <w:r w:rsidRPr="00C960E3">
        <w:rPr>
          <w:sz w:val="27"/>
          <w:szCs w:val="27"/>
          <w:lang w:eastAsia="ru-RU"/>
        </w:rPr>
        <w:t xml:space="preserve"> </w:t>
      </w:r>
      <w:proofErr w:type="spellStart"/>
      <w:r w:rsidRPr="00C960E3">
        <w:rPr>
          <w:sz w:val="27"/>
          <w:szCs w:val="27"/>
          <w:lang w:eastAsia="ru-RU"/>
        </w:rPr>
        <w:t>about</w:t>
      </w:r>
      <w:proofErr w:type="spellEnd"/>
      <w:r w:rsidRPr="00C960E3">
        <w:rPr>
          <w:sz w:val="27"/>
          <w:szCs w:val="27"/>
          <w:lang w:eastAsia="ru-RU"/>
        </w:rPr>
        <w:t xml:space="preserve"> </w:t>
      </w:r>
      <w:proofErr w:type="spellStart"/>
      <w:r w:rsidRPr="00C960E3">
        <w:rPr>
          <w:sz w:val="27"/>
          <w:szCs w:val="27"/>
          <w:lang w:eastAsia="ru-RU"/>
        </w:rPr>
        <w:t>eleven</w:t>
      </w:r>
      <w:proofErr w:type="spellEnd"/>
      <w:r w:rsidRPr="00C960E3">
        <w:rPr>
          <w:sz w:val="27"/>
          <w:szCs w:val="27"/>
          <w:lang w:eastAsia="ru-RU"/>
        </w:rPr>
        <w:t xml:space="preserve"> </w:t>
      </w:r>
      <w:proofErr w:type="spellStart"/>
      <w:r w:rsidRPr="00C960E3">
        <w:rPr>
          <w:sz w:val="27"/>
          <w:szCs w:val="27"/>
          <w:lang w:eastAsia="ru-RU"/>
        </w:rPr>
        <w:t>o'clock</w:t>
      </w:r>
      <w:proofErr w:type="spellEnd"/>
      <w:r w:rsidRPr="00C960E3">
        <w:rPr>
          <w:sz w:val="27"/>
          <w:szCs w:val="27"/>
          <w:lang w:eastAsia="ru-RU"/>
        </w:rPr>
        <w:t xml:space="preserve"> </w:t>
      </w:r>
      <w:proofErr w:type="spellStart"/>
      <w:r w:rsidRPr="00C960E3">
        <w:rPr>
          <w:sz w:val="27"/>
          <w:szCs w:val="27"/>
          <w:lang w:eastAsia="ru-RU"/>
        </w:rPr>
        <w:t>we</w:t>
      </w:r>
      <w:proofErr w:type="spellEnd"/>
      <w:r w:rsidRPr="00C960E3">
        <w:rPr>
          <w:sz w:val="27"/>
          <w:szCs w:val="27"/>
          <w:lang w:eastAsia="ru-RU"/>
        </w:rPr>
        <w:t xml:space="preserve"> </w:t>
      </w:r>
      <w:proofErr w:type="spellStart"/>
      <w:r w:rsidRPr="00C960E3">
        <w:rPr>
          <w:sz w:val="27"/>
          <w:szCs w:val="27"/>
          <w:lang w:eastAsia="ru-RU"/>
        </w:rPr>
        <w:t>go</w:t>
      </w:r>
      <w:proofErr w:type="spellEnd"/>
      <w:r w:rsidRPr="00C960E3">
        <w:rPr>
          <w:sz w:val="27"/>
          <w:szCs w:val="27"/>
          <w:lang w:eastAsia="ru-RU"/>
        </w:rPr>
        <w:t xml:space="preserve"> </w:t>
      </w:r>
      <w:proofErr w:type="spellStart"/>
      <w:r w:rsidRPr="00C960E3">
        <w:rPr>
          <w:sz w:val="27"/>
          <w:szCs w:val="27"/>
          <w:lang w:eastAsia="ru-RU"/>
        </w:rPr>
        <w:t>to</w:t>
      </w:r>
      <w:proofErr w:type="spellEnd"/>
      <w:r w:rsidRPr="00C960E3">
        <w:rPr>
          <w:sz w:val="27"/>
          <w:szCs w:val="27"/>
          <w:lang w:eastAsia="ru-RU"/>
        </w:rPr>
        <w:t xml:space="preserve"> </w:t>
      </w:r>
      <w:proofErr w:type="spellStart"/>
      <w:r w:rsidRPr="00C960E3">
        <w:rPr>
          <w:sz w:val="27"/>
          <w:szCs w:val="27"/>
          <w:lang w:eastAsia="ru-RU"/>
        </w:rPr>
        <w:t>bed</w:t>
      </w:r>
      <w:proofErr w:type="spellEnd"/>
      <w:r w:rsidRPr="00C960E3">
        <w:rPr>
          <w:sz w:val="27"/>
          <w:szCs w:val="27"/>
          <w:lang w:eastAsia="ru-RU"/>
        </w:rPr>
        <w:t>.</w:t>
      </w:r>
    </w:p>
    <w:p w:rsidR="00C960E3" w:rsidRPr="00C960E3" w:rsidRDefault="00C960E3" w:rsidP="00C960E3">
      <w:pPr>
        <w:shd w:val="clear" w:color="auto" w:fill="FFFFFF"/>
        <w:spacing w:after="0" w:line="294" w:lineRule="atLeast"/>
        <w:rPr>
          <w:rFonts w:ascii="Open Sans" w:hAnsi="Open Sans" w:cs="Open Sans"/>
          <w:sz w:val="21"/>
          <w:szCs w:val="21"/>
          <w:lang w:eastAsia="ru-RU"/>
        </w:rPr>
      </w:pPr>
      <w:r w:rsidRPr="00C960E3">
        <w:rPr>
          <w:rFonts w:ascii="Open Sans" w:hAnsi="Open Sans" w:cs="Open Sans"/>
          <w:sz w:val="21"/>
          <w:szCs w:val="21"/>
          <w:lang w:eastAsia="ru-RU"/>
        </w:rPr>
        <w:t> </w:t>
      </w:r>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sz w:val="27"/>
          <w:szCs w:val="27"/>
          <w:lang w:eastAsia="ru-RU"/>
        </w:rPr>
        <w:br/>
      </w:r>
      <w:r w:rsidRPr="00C960E3">
        <w:rPr>
          <w:sz w:val="27"/>
          <w:szCs w:val="27"/>
          <w:lang w:eastAsia="ru-RU"/>
        </w:rPr>
        <w:br/>
        <w:t>Упражнения 3. Перепишите следующий те</w:t>
      </w:r>
      <w:proofErr w:type="gramStart"/>
      <w:r w:rsidRPr="00C960E3">
        <w:rPr>
          <w:sz w:val="27"/>
          <w:szCs w:val="27"/>
          <w:lang w:eastAsia="ru-RU"/>
        </w:rPr>
        <w:t>кст в пр</w:t>
      </w:r>
      <w:proofErr w:type="gramEnd"/>
      <w:r w:rsidRPr="00C960E3">
        <w:rPr>
          <w:sz w:val="27"/>
          <w:szCs w:val="27"/>
          <w:lang w:eastAsia="ru-RU"/>
        </w:rPr>
        <w:t>ошедшем времени. </w:t>
      </w:r>
      <w:r w:rsidRPr="00C960E3">
        <w:rPr>
          <w:sz w:val="27"/>
          <w:szCs w:val="27"/>
          <w:lang w:eastAsia="ru-RU"/>
        </w:rPr>
        <w:br/>
      </w:r>
      <w:r w:rsidRPr="00C960E3">
        <w:rPr>
          <w:sz w:val="27"/>
          <w:szCs w:val="27"/>
          <w:lang w:eastAsia="ru-RU"/>
        </w:rPr>
        <w:br/>
      </w:r>
      <w:r w:rsidRPr="00C960E3">
        <w:rPr>
          <w:sz w:val="27"/>
          <w:szCs w:val="27"/>
          <w:lang w:val="en-US" w:eastAsia="ru-RU"/>
        </w:rPr>
        <w:t>Barry waked up when it was already quite light.  He looked at his watch. It was a quarter to seven. Quick! Barry jumped out of bed and ran to the bath-room. He had just time to take a cold shower and I drank a glass of tea with bread and butter. He was in a hurry to catch the eight o'clock train. At the railway station he met three other boys from his group. They all had small backpacks and fishing-rods. In less than an hour they got off the train at a small station near a wood. They walked very quickly and soon found themselves on the shore of a large lake. The boys spent the whole day there fishing, boating and swimming. They returned home late at night, tired but happy.</w:t>
      </w:r>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rFonts w:ascii="Open Sans" w:hAnsi="Open Sans" w:cs="Open Sans"/>
          <w:sz w:val="21"/>
          <w:szCs w:val="21"/>
          <w:lang w:val="en-US" w:eastAsia="ru-RU"/>
        </w:rPr>
        <w:t> </w:t>
      </w:r>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rFonts w:ascii="Open Sans" w:hAnsi="Open Sans" w:cs="Open Sans"/>
          <w:sz w:val="21"/>
          <w:szCs w:val="21"/>
          <w:lang w:val="en-US" w:eastAsia="ru-RU"/>
        </w:rPr>
        <w:t> </w:t>
      </w:r>
    </w:p>
    <w:p w:rsidR="00C960E3" w:rsidRPr="00C960E3" w:rsidRDefault="00C960E3" w:rsidP="00C960E3">
      <w:pPr>
        <w:shd w:val="clear" w:color="auto" w:fill="FFFFFF"/>
        <w:spacing w:after="0" w:line="294" w:lineRule="atLeast"/>
        <w:rPr>
          <w:rFonts w:ascii="Open Sans" w:hAnsi="Open Sans" w:cs="Open Sans"/>
          <w:sz w:val="21"/>
          <w:szCs w:val="21"/>
          <w:lang w:eastAsia="ru-RU"/>
        </w:rPr>
      </w:pPr>
      <w:r w:rsidRPr="00C960E3">
        <w:rPr>
          <w:sz w:val="27"/>
          <w:szCs w:val="27"/>
          <w:lang w:eastAsia="ru-RU"/>
        </w:rPr>
        <w:lastRenderedPageBreak/>
        <w:t>Упражнения</w:t>
      </w:r>
      <w:r w:rsidRPr="00C960E3">
        <w:rPr>
          <w:sz w:val="27"/>
          <w:szCs w:val="27"/>
          <w:lang w:val="en-US" w:eastAsia="ru-RU"/>
        </w:rPr>
        <w:t> 4. </w:t>
      </w:r>
      <w:r w:rsidRPr="00C960E3">
        <w:rPr>
          <w:sz w:val="27"/>
          <w:szCs w:val="27"/>
          <w:lang w:eastAsia="ru-RU"/>
        </w:rPr>
        <w:t xml:space="preserve">Раскройте скобки, употребляя глаголы в </w:t>
      </w:r>
      <w:proofErr w:type="spellStart"/>
      <w:r w:rsidRPr="00C960E3">
        <w:rPr>
          <w:sz w:val="27"/>
          <w:szCs w:val="27"/>
          <w:lang w:eastAsia="ru-RU"/>
        </w:rPr>
        <w:t>Present</w:t>
      </w:r>
      <w:proofErr w:type="spellEnd"/>
      <w:r w:rsidRPr="00C960E3">
        <w:rPr>
          <w:sz w:val="27"/>
          <w:szCs w:val="27"/>
          <w:lang w:eastAsia="ru-RU"/>
        </w:rPr>
        <w:t xml:space="preserve"> или </w:t>
      </w:r>
      <w:proofErr w:type="spellStart"/>
      <w:r w:rsidRPr="00C960E3">
        <w:rPr>
          <w:sz w:val="27"/>
          <w:szCs w:val="27"/>
          <w:lang w:eastAsia="ru-RU"/>
        </w:rPr>
        <w:t>Past</w:t>
      </w:r>
      <w:proofErr w:type="spellEnd"/>
      <w:r w:rsidRPr="00C960E3">
        <w:rPr>
          <w:sz w:val="27"/>
          <w:szCs w:val="27"/>
          <w:lang w:eastAsia="ru-RU"/>
        </w:rPr>
        <w:t xml:space="preserve"> </w:t>
      </w:r>
      <w:proofErr w:type="spellStart"/>
      <w:r w:rsidRPr="00C960E3">
        <w:rPr>
          <w:sz w:val="27"/>
          <w:szCs w:val="27"/>
          <w:lang w:eastAsia="ru-RU"/>
        </w:rPr>
        <w:t>Simple</w:t>
      </w:r>
      <w:proofErr w:type="spellEnd"/>
      <w:r w:rsidRPr="00C960E3">
        <w:rPr>
          <w:sz w:val="27"/>
          <w:szCs w:val="27"/>
          <w:lang w:eastAsia="ru-RU"/>
        </w:rPr>
        <w:t>.</w:t>
      </w:r>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sz w:val="27"/>
          <w:szCs w:val="27"/>
          <w:lang w:val="en-US" w:eastAsia="ru-RU"/>
        </w:rPr>
        <w:t>1. I (to go) to the gym at seven o'clock every day. </w:t>
      </w:r>
      <w:r w:rsidRPr="00C960E3">
        <w:rPr>
          <w:sz w:val="27"/>
          <w:szCs w:val="27"/>
          <w:lang w:val="en-US" w:eastAsia="ru-RU"/>
        </w:rPr>
        <w:br/>
      </w:r>
      <w:r w:rsidRPr="00C960E3">
        <w:rPr>
          <w:sz w:val="27"/>
          <w:szCs w:val="27"/>
          <w:lang w:val="en-US" w:eastAsia="ru-RU"/>
        </w:rPr>
        <w:br/>
        <w:t>2. I (to go) to the gym at seven o'clock yesterday.</w:t>
      </w:r>
      <w:r w:rsidRPr="00C960E3">
        <w:rPr>
          <w:sz w:val="27"/>
          <w:szCs w:val="27"/>
          <w:lang w:val="en-US" w:eastAsia="ru-RU"/>
        </w:rPr>
        <w:br/>
      </w:r>
      <w:r w:rsidRPr="00C960E3">
        <w:rPr>
          <w:sz w:val="27"/>
          <w:szCs w:val="27"/>
          <w:lang w:val="en-US" w:eastAsia="ru-RU"/>
        </w:rPr>
        <w:br/>
        <w:t>3. John (to clean) his teeth every morning at 7.30 o’clock. </w:t>
      </w:r>
      <w:r w:rsidRPr="00C960E3">
        <w:rPr>
          <w:sz w:val="27"/>
          <w:szCs w:val="27"/>
          <w:lang w:val="en-US" w:eastAsia="ru-RU"/>
        </w:rPr>
        <w:br/>
      </w:r>
      <w:r w:rsidRPr="00C960E3">
        <w:rPr>
          <w:sz w:val="27"/>
          <w:szCs w:val="27"/>
          <w:lang w:val="en-US" w:eastAsia="ru-RU"/>
        </w:rPr>
        <w:br/>
        <w:t>4. Yesterday John (to clean) his teeth at a half past seven in the morning. </w:t>
      </w:r>
      <w:r w:rsidRPr="00C960E3">
        <w:rPr>
          <w:sz w:val="27"/>
          <w:szCs w:val="27"/>
          <w:lang w:val="en-US" w:eastAsia="ru-RU"/>
        </w:rPr>
        <w:br/>
      </w:r>
      <w:r w:rsidRPr="00C960E3">
        <w:rPr>
          <w:sz w:val="27"/>
          <w:szCs w:val="27"/>
          <w:lang w:val="en-US" w:eastAsia="ru-RU"/>
        </w:rPr>
        <w:br/>
        <w:t>5. Jane (not to do) English exercises every day. </w:t>
      </w:r>
      <w:r w:rsidRPr="00C960E3">
        <w:rPr>
          <w:sz w:val="27"/>
          <w:szCs w:val="27"/>
          <w:lang w:val="en-US" w:eastAsia="ru-RU"/>
        </w:rPr>
        <w:br/>
      </w:r>
      <w:r w:rsidRPr="00C960E3">
        <w:rPr>
          <w:sz w:val="27"/>
          <w:szCs w:val="27"/>
          <w:lang w:val="en-US" w:eastAsia="ru-RU"/>
        </w:rPr>
        <w:br/>
        <w:t>6. Jane (not to do) English exercises yesterday. </w:t>
      </w:r>
      <w:r w:rsidRPr="00C960E3">
        <w:rPr>
          <w:sz w:val="27"/>
          <w:szCs w:val="27"/>
          <w:lang w:val="en-US" w:eastAsia="ru-RU"/>
        </w:rPr>
        <w:br/>
      </w:r>
      <w:r w:rsidRPr="00C960E3">
        <w:rPr>
          <w:sz w:val="27"/>
          <w:szCs w:val="27"/>
          <w:lang w:val="en-US" w:eastAsia="ru-RU"/>
        </w:rPr>
        <w:br/>
        <w:t>7. His brother (to drink) coffee with milk every day. </w:t>
      </w:r>
      <w:r w:rsidRPr="00C960E3">
        <w:rPr>
          <w:sz w:val="27"/>
          <w:szCs w:val="27"/>
          <w:lang w:val="en-US" w:eastAsia="ru-RU"/>
        </w:rPr>
        <w:br/>
      </w:r>
      <w:r w:rsidRPr="00C960E3">
        <w:rPr>
          <w:sz w:val="27"/>
          <w:szCs w:val="27"/>
          <w:lang w:val="en-US" w:eastAsia="ru-RU"/>
        </w:rPr>
        <w:br/>
        <w:t>8. His brother (to drink) coffee with milk yesterday. </w:t>
      </w:r>
      <w:r w:rsidRPr="00C960E3">
        <w:rPr>
          <w:sz w:val="27"/>
          <w:szCs w:val="27"/>
          <w:lang w:val="en-US" w:eastAsia="ru-RU"/>
        </w:rPr>
        <w:br/>
      </w:r>
      <w:r w:rsidRPr="00C960E3">
        <w:rPr>
          <w:sz w:val="27"/>
          <w:szCs w:val="27"/>
          <w:lang w:val="en-US" w:eastAsia="ru-RU"/>
        </w:rPr>
        <w:br/>
        <w:t xml:space="preserve">9. Her husband (to like) his job. </w:t>
      </w:r>
      <w:proofErr w:type="gramStart"/>
      <w:r w:rsidRPr="00C960E3">
        <w:rPr>
          <w:sz w:val="27"/>
          <w:szCs w:val="27"/>
          <w:lang w:val="en-US" w:eastAsia="ru-RU"/>
        </w:rPr>
        <w:t>He (to go) to his office by bus.</w:t>
      </w:r>
      <w:proofErr w:type="gramEnd"/>
      <w:r w:rsidRPr="00C960E3">
        <w:rPr>
          <w:sz w:val="27"/>
          <w:szCs w:val="27"/>
          <w:lang w:val="en-US" w:eastAsia="ru-RU"/>
        </w:rPr>
        <w:t xml:space="preserve"> </w:t>
      </w:r>
      <w:proofErr w:type="gramStart"/>
      <w:r w:rsidRPr="00C960E3">
        <w:rPr>
          <w:sz w:val="27"/>
          <w:szCs w:val="27"/>
          <w:lang w:val="en-US" w:eastAsia="ru-RU"/>
        </w:rPr>
        <w:t>He (to go) to the office at 9 am every day.</w:t>
      </w:r>
      <w:proofErr w:type="gramEnd"/>
      <w:r w:rsidRPr="00C960E3">
        <w:rPr>
          <w:sz w:val="27"/>
          <w:szCs w:val="27"/>
          <w:lang w:val="en-US" w:eastAsia="ru-RU"/>
        </w:rPr>
        <w:t> </w:t>
      </w:r>
      <w:r w:rsidRPr="00C960E3">
        <w:rPr>
          <w:sz w:val="27"/>
          <w:szCs w:val="27"/>
          <w:lang w:val="en-US" w:eastAsia="ru-RU"/>
        </w:rPr>
        <w:br/>
      </w:r>
      <w:r w:rsidRPr="00C960E3">
        <w:rPr>
          <w:sz w:val="27"/>
          <w:szCs w:val="27"/>
          <w:lang w:val="en-US" w:eastAsia="ru-RU"/>
        </w:rPr>
        <w:br/>
        <w:t xml:space="preserve">10. Her husband usually (to go) to his office by bus. </w:t>
      </w:r>
      <w:proofErr w:type="gramStart"/>
      <w:r w:rsidRPr="00C960E3">
        <w:rPr>
          <w:sz w:val="27"/>
          <w:szCs w:val="27"/>
          <w:lang w:val="en-US" w:eastAsia="ru-RU"/>
        </w:rPr>
        <w:t>He (to come) to the office at 9.30 am yesterday.</w:t>
      </w:r>
      <w:proofErr w:type="gramEnd"/>
    </w:p>
    <w:p w:rsidR="00C960E3" w:rsidRPr="00C960E3" w:rsidRDefault="00C960E3" w:rsidP="00C960E3">
      <w:pPr>
        <w:shd w:val="clear" w:color="auto" w:fill="FFFFFF"/>
        <w:spacing w:after="0" w:line="294" w:lineRule="atLeast"/>
        <w:rPr>
          <w:rFonts w:ascii="Open Sans" w:hAnsi="Open Sans" w:cs="Open Sans"/>
          <w:sz w:val="21"/>
          <w:szCs w:val="21"/>
          <w:lang w:val="en-US" w:eastAsia="ru-RU"/>
        </w:rPr>
      </w:pPr>
      <w:r w:rsidRPr="00C960E3">
        <w:rPr>
          <w:rFonts w:ascii="Open Sans" w:hAnsi="Open Sans" w:cs="Open Sans"/>
          <w:sz w:val="21"/>
          <w:szCs w:val="21"/>
          <w:lang w:val="en-US" w:eastAsia="ru-RU"/>
        </w:rPr>
        <w:t> </w:t>
      </w:r>
    </w:p>
    <w:p w:rsidR="00C960E3" w:rsidRPr="00C960E3" w:rsidRDefault="00C960E3" w:rsidP="00C960E3">
      <w:pPr>
        <w:shd w:val="clear" w:color="auto" w:fill="FFFFFF"/>
        <w:spacing w:after="0" w:line="240" w:lineRule="auto"/>
        <w:outlineLvl w:val="1"/>
        <w:rPr>
          <w:rFonts w:ascii="Open Sans" w:hAnsi="Open Sans" w:cs="Open Sans"/>
          <w:b/>
          <w:bCs/>
          <w:sz w:val="36"/>
          <w:szCs w:val="36"/>
          <w:lang w:eastAsia="ru-RU"/>
        </w:rPr>
      </w:pPr>
      <w:r w:rsidRPr="00C960E3">
        <w:rPr>
          <w:b/>
          <w:bCs/>
          <w:sz w:val="27"/>
          <w:szCs w:val="27"/>
          <w:lang w:eastAsia="ru-RU"/>
        </w:rPr>
        <w:t>Упражнения</w:t>
      </w:r>
      <w:r w:rsidRPr="00C960E3">
        <w:rPr>
          <w:b/>
          <w:bCs/>
          <w:sz w:val="27"/>
          <w:szCs w:val="27"/>
          <w:lang w:val="en-US" w:eastAsia="ru-RU"/>
        </w:rPr>
        <w:t> 5. </w:t>
      </w:r>
      <w:r w:rsidRPr="00C960E3">
        <w:rPr>
          <w:b/>
          <w:bCs/>
          <w:sz w:val="27"/>
          <w:szCs w:val="27"/>
          <w:lang w:eastAsia="ru-RU"/>
        </w:rPr>
        <w:t xml:space="preserve">Раскройте скобки, употребляя глаголы в </w:t>
      </w:r>
      <w:proofErr w:type="spellStart"/>
      <w:r w:rsidRPr="00C960E3">
        <w:rPr>
          <w:b/>
          <w:bCs/>
          <w:sz w:val="27"/>
          <w:szCs w:val="27"/>
          <w:lang w:eastAsia="ru-RU"/>
        </w:rPr>
        <w:t>Present</w:t>
      </w:r>
      <w:proofErr w:type="spellEnd"/>
      <w:r w:rsidRPr="00C960E3">
        <w:rPr>
          <w:b/>
          <w:bCs/>
          <w:sz w:val="27"/>
          <w:szCs w:val="27"/>
          <w:lang w:eastAsia="ru-RU"/>
        </w:rPr>
        <w:t xml:space="preserve"> или </w:t>
      </w:r>
      <w:proofErr w:type="spellStart"/>
      <w:r w:rsidRPr="00C960E3">
        <w:rPr>
          <w:b/>
          <w:bCs/>
          <w:sz w:val="27"/>
          <w:szCs w:val="27"/>
          <w:lang w:eastAsia="ru-RU"/>
        </w:rPr>
        <w:t>Past</w:t>
      </w:r>
      <w:proofErr w:type="spellEnd"/>
      <w:r w:rsidRPr="00C960E3">
        <w:rPr>
          <w:b/>
          <w:bCs/>
          <w:sz w:val="27"/>
          <w:szCs w:val="27"/>
          <w:lang w:eastAsia="ru-RU"/>
        </w:rPr>
        <w:t xml:space="preserve"> </w:t>
      </w:r>
      <w:proofErr w:type="spellStart"/>
      <w:r w:rsidRPr="00C960E3">
        <w:rPr>
          <w:b/>
          <w:bCs/>
          <w:sz w:val="27"/>
          <w:szCs w:val="27"/>
          <w:lang w:eastAsia="ru-RU"/>
        </w:rPr>
        <w:t>Simple</w:t>
      </w:r>
      <w:proofErr w:type="spellEnd"/>
      <w:r w:rsidRPr="00C960E3">
        <w:rPr>
          <w:b/>
          <w:bCs/>
          <w:sz w:val="27"/>
          <w:szCs w:val="27"/>
          <w:lang w:eastAsia="ru-RU"/>
        </w:rPr>
        <w:t>.</w:t>
      </w:r>
    </w:p>
    <w:p w:rsidR="00C960E3" w:rsidRPr="00C960E3" w:rsidRDefault="00C960E3" w:rsidP="00C960E3">
      <w:pPr>
        <w:shd w:val="clear" w:color="auto" w:fill="FFFFFF"/>
        <w:spacing w:after="0" w:line="294" w:lineRule="atLeast"/>
        <w:rPr>
          <w:rFonts w:ascii="Open Sans" w:hAnsi="Open Sans" w:cs="Open Sans"/>
          <w:sz w:val="21"/>
          <w:szCs w:val="21"/>
          <w:lang w:eastAsia="ru-RU"/>
        </w:rPr>
      </w:pPr>
      <w:r w:rsidRPr="00C960E3">
        <w:rPr>
          <w:sz w:val="27"/>
          <w:szCs w:val="27"/>
          <w:lang w:val="en-US" w:eastAsia="ru-RU"/>
        </w:rPr>
        <w:t>1. I (to study) English every day. </w:t>
      </w:r>
      <w:r w:rsidRPr="00C960E3">
        <w:rPr>
          <w:sz w:val="27"/>
          <w:szCs w:val="27"/>
          <w:lang w:val="en-US" w:eastAsia="ru-RU"/>
        </w:rPr>
        <w:br/>
      </w:r>
      <w:r w:rsidRPr="00C960E3">
        <w:rPr>
          <w:sz w:val="27"/>
          <w:szCs w:val="27"/>
          <w:lang w:val="en-US" w:eastAsia="ru-RU"/>
        </w:rPr>
        <w:br/>
        <w:t>2. You (to come) to my place yesterday? </w:t>
      </w:r>
      <w:r w:rsidRPr="00C960E3">
        <w:rPr>
          <w:sz w:val="27"/>
          <w:szCs w:val="27"/>
          <w:lang w:val="en-US" w:eastAsia="ru-RU"/>
        </w:rPr>
        <w:br/>
      </w:r>
      <w:r w:rsidRPr="00C960E3">
        <w:rPr>
          <w:sz w:val="27"/>
          <w:szCs w:val="27"/>
          <w:lang w:val="en-US" w:eastAsia="ru-RU"/>
        </w:rPr>
        <w:br/>
        <w:t>3. He (to live) in Dubai. </w:t>
      </w:r>
      <w:r w:rsidRPr="00C960E3">
        <w:rPr>
          <w:sz w:val="27"/>
          <w:szCs w:val="27"/>
          <w:lang w:val="en-US" w:eastAsia="ru-RU"/>
        </w:rPr>
        <w:br/>
      </w:r>
      <w:r w:rsidRPr="00C960E3">
        <w:rPr>
          <w:sz w:val="27"/>
          <w:szCs w:val="27"/>
          <w:lang w:val="en-US" w:eastAsia="ru-RU"/>
        </w:rPr>
        <w:br/>
        <w:t>4. How long it (to take) you to get to the City Mall?</w:t>
      </w:r>
      <w:r w:rsidRPr="00C960E3">
        <w:rPr>
          <w:sz w:val="27"/>
          <w:szCs w:val="27"/>
          <w:lang w:val="en-US" w:eastAsia="ru-RU"/>
        </w:rPr>
        <w:br/>
      </w:r>
      <w:r w:rsidRPr="00C960E3">
        <w:rPr>
          <w:sz w:val="27"/>
          <w:szCs w:val="27"/>
          <w:lang w:val="en-US" w:eastAsia="ru-RU"/>
        </w:rPr>
        <w:br/>
        <w:t>5. What you (to study) every Friday?</w:t>
      </w:r>
      <w:r w:rsidRPr="00C960E3">
        <w:rPr>
          <w:sz w:val="27"/>
          <w:szCs w:val="27"/>
          <w:lang w:val="en-US" w:eastAsia="ru-RU"/>
        </w:rPr>
        <w:br/>
      </w:r>
      <w:r w:rsidRPr="00C960E3">
        <w:rPr>
          <w:sz w:val="27"/>
          <w:szCs w:val="27"/>
          <w:lang w:val="en-US" w:eastAsia="ru-RU"/>
        </w:rPr>
        <w:br/>
        <w:t>6. We (to have) dinner with my family yesterday. </w:t>
      </w:r>
      <w:r w:rsidRPr="00C960E3">
        <w:rPr>
          <w:sz w:val="27"/>
          <w:szCs w:val="27"/>
          <w:lang w:val="en-US" w:eastAsia="ru-RU"/>
        </w:rPr>
        <w:br/>
      </w:r>
      <w:r w:rsidRPr="00C960E3">
        <w:rPr>
          <w:sz w:val="27"/>
          <w:szCs w:val="27"/>
          <w:lang w:val="en-US" w:eastAsia="ru-RU"/>
        </w:rPr>
        <w:br/>
        <w:t>7. His computer (to be) ready yesterday.</w:t>
      </w:r>
      <w:r w:rsidRPr="00C960E3">
        <w:rPr>
          <w:sz w:val="27"/>
          <w:szCs w:val="27"/>
          <w:lang w:val="en-US" w:eastAsia="ru-RU"/>
        </w:rPr>
        <w:br/>
      </w:r>
      <w:r w:rsidRPr="00C960E3">
        <w:rPr>
          <w:sz w:val="27"/>
          <w:szCs w:val="27"/>
          <w:lang w:val="en-US" w:eastAsia="ru-RU"/>
        </w:rPr>
        <w:br/>
        <w:t>8. My friend (to like) running in the park every morning. </w:t>
      </w:r>
      <w:r w:rsidRPr="00C960E3">
        <w:rPr>
          <w:sz w:val="27"/>
          <w:szCs w:val="27"/>
          <w:lang w:val="en-US" w:eastAsia="ru-RU"/>
        </w:rPr>
        <w:br/>
      </w:r>
      <w:r w:rsidRPr="00C960E3">
        <w:rPr>
          <w:sz w:val="27"/>
          <w:szCs w:val="27"/>
          <w:lang w:val="en-US" w:eastAsia="ru-RU"/>
        </w:rPr>
        <w:br/>
        <w:t>9. Their family (to invite) everybody to the party last week. </w:t>
      </w:r>
      <w:r w:rsidRPr="00C960E3">
        <w:rPr>
          <w:sz w:val="27"/>
          <w:szCs w:val="27"/>
          <w:lang w:val="en-US" w:eastAsia="ru-RU"/>
        </w:rPr>
        <w:br/>
      </w:r>
      <w:r w:rsidRPr="00C960E3">
        <w:rPr>
          <w:sz w:val="27"/>
          <w:szCs w:val="27"/>
          <w:lang w:val="en-US" w:eastAsia="ru-RU"/>
        </w:rPr>
        <w:br/>
      </w:r>
      <w:r w:rsidRPr="00C960E3">
        <w:rPr>
          <w:sz w:val="27"/>
          <w:szCs w:val="27"/>
          <w:lang w:eastAsia="ru-RU"/>
        </w:rPr>
        <w:t xml:space="preserve">10. </w:t>
      </w:r>
      <w:proofErr w:type="spellStart"/>
      <w:r w:rsidRPr="00C960E3">
        <w:rPr>
          <w:sz w:val="27"/>
          <w:szCs w:val="27"/>
          <w:lang w:eastAsia="ru-RU"/>
        </w:rPr>
        <w:t>Jesse</w:t>
      </w:r>
      <w:proofErr w:type="spellEnd"/>
      <w:r w:rsidRPr="00C960E3">
        <w:rPr>
          <w:sz w:val="27"/>
          <w:szCs w:val="27"/>
          <w:lang w:eastAsia="ru-RU"/>
        </w:rPr>
        <w:t xml:space="preserve"> </w:t>
      </w:r>
      <w:proofErr w:type="spellStart"/>
      <w:r w:rsidRPr="00C960E3">
        <w:rPr>
          <w:sz w:val="27"/>
          <w:szCs w:val="27"/>
          <w:lang w:eastAsia="ru-RU"/>
        </w:rPr>
        <w:t>always</w:t>
      </w:r>
      <w:proofErr w:type="spellEnd"/>
      <w:r w:rsidRPr="00C960E3">
        <w:rPr>
          <w:sz w:val="27"/>
          <w:szCs w:val="27"/>
          <w:lang w:eastAsia="ru-RU"/>
        </w:rPr>
        <w:t xml:space="preserve"> (</w:t>
      </w:r>
      <w:proofErr w:type="spellStart"/>
      <w:r w:rsidRPr="00C960E3">
        <w:rPr>
          <w:sz w:val="27"/>
          <w:szCs w:val="27"/>
          <w:lang w:eastAsia="ru-RU"/>
        </w:rPr>
        <w:t>to</w:t>
      </w:r>
      <w:proofErr w:type="spellEnd"/>
      <w:r w:rsidRPr="00C960E3">
        <w:rPr>
          <w:sz w:val="27"/>
          <w:szCs w:val="27"/>
          <w:lang w:eastAsia="ru-RU"/>
        </w:rPr>
        <w:t xml:space="preserve"> </w:t>
      </w:r>
      <w:proofErr w:type="spellStart"/>
      <w:r w:rsidRPr="00C960E3">
        <w:rPr>
          <w:sz w:val="27"/>
          <w:szCs w:val="27"/>
          <w:lang w:eastAsia="ru-RU"/>
        </w:rPr>
        <w:t>come</w:t>
      </w:r>
      <w:proofErr w:type="spellEnd"/>
      <w:r w:rsidRPr="00C960E3">
        <w:rPr>
          <w:sz w:val="27"/>
          <w:szCs w:val="27"/>
          <w:lang w:eastAsia="ru-RU"/>
        </w:rPr>
        <w:t xml:space="preserve">) </w:t>
      </w:r>
      <w:proofErr w:type="spellStart"/>
      <w:r w:rsidRPr="00C960E3">
        <w:rPr>
          <w:sz w:val="27"/>
          <w:szCs w:val="27"/>
          <w:lang w:eastAsia="ru-RU"/>
        </w:rPr>
        <w:t>to</w:t>
      </w:r>
      <w:proofErr w:type="spellEnd"/>
      <w:r w:rsidRPr="00C960E3">
        <w:rPr>
          <w:sz w:val="27"/>
          <w:szCs w:val="27"/>
          <w:lang w:eastAsia="ru-RU"/>
        </w:rPr>
        <w:t xml:space="preserve"> </w:t>
      </w:r>
      <w:proofErr w:type="spellStart"/>
      <w:r w:rsidRPr="00C960E3">
        <w:rPr>
          <w:sz w:val="27"/>
          <w:szCs w:val="27"/>
          <w:lang w:eastAsia="ru-RU"/>
        </w:rPr>
        <w:t>work</w:t>
      </w:r>
      <w:proofErr w:type="spellEnd"/>
      <w:r w:rsidRPr="00C960E3">
        <w:rPr>
          <w:sz w:val="27"/>
          <w:szCs w:val="27"/>
          <w:lang w:eastAsia="ru-RU"/>
        </w:rPr>
        <w:t xml:space="preserve"> </w:t>
      </w:r>
      <w:proofErr w:type="spellStart"/>
      <w:r w:rsidRPr="00C960E3">
        <w:rPr>
          <w:sz w:val="27"/>
          <w:szCs w:val="27"/>
          <w:lang w:eastAsia="ru-RU"/>
        </w:rPr>
        <w:t>early</w:t>
      </w:r>
      <w:proofErr w:type="spellEnd"/>
      <w:r w:rsidRPr="00C960E3">
        <w:rPr>
          <w:sz w:val="27"/>
          <w:szCs w:val="27"/>
          <w:lang w:eastAsia="ru-RU"/>
        </w:rPr>
        <w:t>.</w:t>
      </w:r>
    </w:p>
    <w:p w:rsidR="00C960E3" w:rsidRPr="0045726B" w:rsidRDefault="00C960E3">
      <w:pPr>
        <w:rPr>
          <w:b/>
          <w:bCs/>
          <w:color w:val="auto"/>
          <w:sz w:val="28"/>
          <w:szCs w:val="28"/>
          <w:lang w:val="en-US" w:eastAsia="ru-RU" w:bidi="ru-RU"/>
        </w:rPr>
      </w:pPr>
    </w:p>
    <w:sectPr w:rsidR="00C960E3" w:rsidRPr="0045726B" w:rsidSect="00E1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5B3"/>
    <w:multiLevelType w:val="hybridMultilevel"/>
    <w:tmpl w:val="64241554"/>
    <w:lvl w:ilvl="0" w:tplc="7778D4B8">
      <w:start w:val="2"/>
      <w:numFmt w:val="decimal"/>
      <w:lvlText w:val="%1."/>
      <w:lvlJc w:val="left"/>
      <w:pPr>
        <w:ind w:left="1281" w:hanging="281"/>
      </w:pPr>
      <w:rPr>
        <w:rFonts w:ascii="Times New Roman" w:eastAsia="Times New Roman" w:hAnsi="Times New Roman" w:cs="Times New Roman" w:hint="default"/>
        <w:b/>
        <w:bCs/>
        <w:spacing w:val="0"/>
        <w:w w:val="100"/>
        <w:sz w:val="28"/>
        <w:szCs w:val="28"/>
        <w:lang w:val="ru-RU" w:eastAsia="ru-RU" w:bidi="ru-RU"/>
      </w:rPr>
    </w:lvl>
    <w:lvl w:ilvl="1" w:tplc="39B4FAA0">
      <w:start w:val="1"/>
      <w:numFmt w:val="decimal"/>
      <w:lvlText w:val="%2."/>
      <w:lvlJc w:val="left"/>
      <w:pPr>
        <w:ind w:left="1710" w:hanging="351"/>
      </w:pPr>
      <w:rPr>
        <w:rFonts w:ascii="Times New Roman" w:eastAsia="Times New Roman" w:hAnsi="Times New Roman" w:cs="Times New Roman" w:hint="default"/>
        <w:spacing w:val="0"/>
        <w:w w:val="100"/>
        <w:sz w:val="28"/>
        <w:szCs w:val="28"/>
        <w:lang w:val="ru-RU" w:eastAsia="ru-RU" w:bidi="ru-RU"/>
      </w:rPr>
    </w:lvl>
    <w:lvl w:ilvl="2" w:tplc="94AE5FAC">
      <w:numFmt w:val="bullet"/>
      <w:lvlText w:val="•"/>
      <w:lvlJc w:val="left"/>
      <w:pPr>
        <w:ind w:left="2656" w:hanging="351"/>
      </w:pPr>
      <w:rPr>
        <w:lang w:val="ru-RU" w:eastAsia="ru-RU" w:bidi="ru-RU"/>
      </w:rPr>
    </w:lvl>
    <w:lvl w:ilvl="3" w:tplc="9C8A04C2">
      <w:numFmt w:val="bullet"/>
      <w:lvlText w:val="•"/>
      <w:lvlJc w:val="left"/>
      <w:pPr>
        <w:ind w:left="3592" w:hanging="351"/>
      </w:pPr>
      <w:rPr>
        <w:lang w:val="ru-RU" w:eastAsia="ru-RU" w:bidi="ru-RU"/>
      </w:rPr>
    </w:lvl>
    <w:lvl w:ilvl="4" w:tplc="C28E4508">
      <w:numFmt w:val="bullet"/>
      <w:lvlText w:val="•"/>
      <w:lvlJc w:val="left"/>
      <w:pPr>
        <w:ind w:left="4528" w:hanging="351"/>
      </w:pPr>
      <w:rPr>
        <w:lang w:val="ru-RU" w:eastAsia="ru-RU" w:bidi="ru-RU"/>
      </w:rPr>
    </w:lvl>
    <w:lvl w:ilvl="5" w:tplc="BC188356">
      <w:numFmt w:val="bullet"/>
      <w:lvlText w:val="•"/>
      <w:lvlJc w:val="left"/>
      <w:pPr>
        <w:ind w:left="5465" w:hanging="351"/>
      </w:pPr>
      <w:rPr>
        <w:lang w:val="ru-RU" w:eastAsia="ru-RU" w:bidi="ru-RU"/>
      </w:rPr>
    </w:lvl>
    <w:lvl w:ilvl="6" w:tplc="EF0AE5B8">
      <w:numFmt w:val="bullet"/>
      <w:lvlText w:val="•"/>
      <w:lvlJc w:val="left"/>
      <w:pPr>
        <w:ind w:left="6401" w:hanging="351"/>
      </w:pPr>
      <w:rPr>
        <w:lang w:val="ru-RU" w:eastAsia="ru-RU" w:bidi="ru-RU"/>
      </w:rPr>
    </w:lvl>
    <w:lvl w:ilvl="7" w:tplc="3FA862D2">
      <w:numFmt w:val="bullet"/>
      <w:lvlText w:val="•"/>
      <w:lvlJc w:val="left"/>
      <w:pPr>
        <w:ind w:left="7337" w:hanging="351"/>
      </w:pPr>
      <w:rPr>
        <w:lang w:val="ru-RU" w:eastAsia="ru-RU" w:bidi="ru-RU"/>
      </w:rPr>
    </w:lvl>
    <w:lvl w:ilvl="8" w:tplc="8E524A6E">
      <w:numFmt w:val="bullet"/>
      <w:lvlText w:val="•"/>
      <w:lvlJc w:val="left"/>
      <w:pPr>
        <w:ind w:left="8273" w:hanging="351"/>
      </w:pPr>
      <w:rPr>
        <w:lang w:val="ru-RU" w:eastAsia="ru-RU" w:bidi="ru-RU"/>
      </w:rPr>
    </w:lvl>
  </w:abstractNum>
  <w:abstractNum w:abstractNumId="1">
    <w:nsid w:val="2723301A"/>
    <w:multiLevelType w:val="hybridMultilevel"/>
    <w:tmpl w:val="2BAA914A"/>
    <w:lvl w:ilvl="0" w:tplc="5E1CE272">
      <w:start w:val="1"/>
      <w:numFmt w:val="decimal"/>
      <w:lvlText w:val="%1."/>
      <w:lvlJc w:val="left"/>
      <w:pPr>
        <w:ind w:left="1286" w:hanging="348"/>
      </w:pPr>
      <w:rPr>
        <w:rFonts w:ascii="Times New Roman" w:eastAsia="Times New Roman" w:hAnsi="Times New Roman" w:cs="Times New Roman" w:hint="default"/>
        <w:b/>
        <w:bCs/>
        <w:spacing w:val="0"/>
        <w:w w:val="100"/>
        <w:sz w:val="28"/>
        <w:szCs w:val="28"/>
        <w:lang w:val="ru-RU" w:eastAsia="ru-RU" w:bidi="ru-RU"/>
      </w:rPr>
    </w:lvl>
    <w:lvl w:ilvl="1" w:tplc="CE1A3F26">
      <w:numFmt w:val="bullet"/>
      <w:lvlText w:val=""/>
      <w:lvlJc w:val="left"/>
      <w:pPr>
        <w:ind w:left="1711" w:hanging="351"/>
      </w:pPr>
      <w:rPr>
        <w:rFonts w:ascii="Symbol" w:eastAsia="Symbol" w:hAnsi="Symbol" w:cs="Symbol" w:hint="default"/>
        <w:w w:val="100"/>
        <w:sz w:val="28"/>
        <w:szCs w:val="28"/>
        <w:lang w:val="ru-RU" w:eastAsia="ru-RU" w:bidi="ru-RU"/>
      </w:rPr>
    </w:lvl>
    <w:lvl w:ilvl="2" w:tplc="0200080A">
      <w:numFmt w:val="bullet"/>
      <w:lvlText w:val="•"/>
      <w:lvlJc w:val="left"/>
      <w:pPr>
        <w:ind w:left="2656" w:hanging="351"/>
      </w:pPr>
      <w:rPr>
        <w:lang w:val="ru-RU" w:eastAsia="ru-RU" w:bidi="ru-RU"/>
      </w:rPr>
    </w:lvl>
    <w:lvl w:ilvl="3" w:tplc="AF68999E">
      <w:numFmt w:val="bullet"/>
      <w:lvlText w:val="•"/>
      <w:lvlJc w:val="left"/>
      <w:pPr>
        <w:ind w:left="3592" w:hanging="351"/>
      </w:pPr>
      <w:rPr>
        <w:lang w:val="ru-RU" w:eastAsia="ru-RU" w:bidi="ru-RU"/>
      </w:rPr>
    </w:lvl>
    <w:lvl w:ilvl="4" w:tplc="B2CE1744">
      <w:numFmt w:val="bullet"/>
      <w:lvlText w:val="•"/>
      <w:lvlJc w:val="left"/>
      <w:pPr>
        <w:ind w:left="4528" w:hanging="351"/>
      </w:pPr>
      <w:rPr>
        <w:lang w:val="ru-RU" w:eastAsia="ru-RU" w:bidi="ru-RU"/>
      </w:rPr>
    </w:lvl>
    <w:lvl w:ilvl="5" w:tplc="CD246142">
      <w:numFmt w:val="bullet"/>
      <w:lvlText w:val="•"/>
      <w:lvlJc w:val="left"/>
      <w:pPr>
        <w:ind w:left="5465" w:hanging="351"/>
      </w:pPr>
      <w:rPr>
        <w:lang w:val="ru-RU" w:eastAsia="ru-RU" w:bidi="ru-RU"/>
      </w:rPr>
    </w:lvl>
    <w:lvl w:ilvl="6" w:tplc="971C9030">
      <w:numFmt w:val="bullet"/>
      <w:lvlText w:val="•"/>
      <w:lvlJc w:val="left"/>
      <w:pPr>
        <w:ind w:left="6401" w:hanging="351"/>
      </w:pPr>
      <w:rPr>
        <w:lang w:val="ru-RU" w:eastAsia="ru-RU" w:bidi="ru-RU"/>
      </w:rPr>
    </w:lvl>
    <w:lvl w:ilvl="7" w:tplc="F112CD74">
      <w:numFmt w:val="bullet"/>
      <w:lvlText w:val="•"/>
      <w:lvlJc w:val="left"/>
      <w:pPr>
        <w:ind w:left="7337" w:hanging="351"/>
      </w:pPr>
      <w:rPr>
        <w:lang w:val="ru-RU" w:eastAsia="ru-RU" w:bidi="ru-RU"/>
      </w:rPr>
    </w:lvl>
    <w:lvl w:ilvl="8" w:tplc="73A8871A">
      <w:numFmt w:val="bullet"/>
      <w:lvlText w:val="•"/>
      <w:lvlJc w:val="left"/>
      <w:pPr>
        <w:ind w:left="8273" w:hanging="351"/>
      </w:pPr>
      <w:rPr>
        <w:lang w:val="ru-RU" w:eastAsia="ru-RU" w:bidi="ru-RU"/>
      </w:rPr>
    </w:lvl>
  </w:abstractNum>
  <w:abstractNum w:abstractNumId="2">
    <w:nsid w:val="76FA2A42"/>
    <w:multiLevelType w:val="hybridMultilevel"/>
    <w:tmpl w:val="ACEC6BA6"/>
    <w:lvl w:ilvl="0" w:tplc="1C9E590E">
      <w:start w:val="1"/>
      <w:numFmt w:val="decimal"/>
      <w:lvlText w:val="%1."/>
      <w:lvlJc w:val="left"/>
      <w:pPr>
        <w:ind w:left="1711" w:hanging="711"/>
      </w:pPr>
      <w:rPr>
        <w:rFonts w:ascii="Times New Roman" w:eastAsia="Times New Roman" w:hAnsi="Times New Roman" w:cs="Times New Roman" w:hint="default"/>
        <w:spacing w:val="0"/>
        <w:w w:val="100"/>
        <w:sz w:val="28"/>
        <w:szCs w:val="28"/>
        <w:lang w:val="ru-RU" w:eastAsia="ru-RU" w:bidi="ru-RU"/>
      </w:rPr>
    </w:lvl>
    <w:lvl w:ilvl="1" w:tplc="C5C24BA2">
      <w:numFmt w:val="bullet"/>
      <w:lvlText w:val="•"/>
      <w:lvlJc w:val="left"/>
      <w:pPr>
        <w:ind w:left="2562" w:hanging="711"/>
      </w:pPr>
      <w:rPr>
        <w:lang w:val="ru-RU" w:eastAsia="ru-RU" w:bidi="ru-RU"/>
      </w:rPr>
    </w:lvl>
    <w:lvl w:ilvl="2" w:tplc="DE1A4132">
      <w:numFmt w:val="bullet"/>
      <w:lvlText w:val="•"/>
      <w:lvlJc w:val="left"/>
      <w:pPr>
        <w:ind w:left="3405" w:hanging="711"/>
      </w:pPr>
      <w:rPr>
        <w:lang w:val="ru-RU" w:eastAsia="ru-RU" w:bidi="ru-RU"/>
      </w:rPr>
    </w:lvl>
    <w:lvl w:ilvl="3" w:tplc="AAB2ECC4">
      <w:numFmt w:val="bullet"/>
      <w:lvlText w:val="•"/>
      <w:lvlJc w:val="left"/>
      <w:pPr>
        <w:ind w:left="4247" w:hanging="711"/>
      </w:pPr>
      <w:rPr>
        <w:lang w:val="ru-RU" w:eastAsia="ru-RU" w:bidi="ru-RU"/>
      </w:rPr>
    </w:lvl>
    <w:lvl w:ilvl="4" w:tplc="9FEA65E8">
      <w:numFmt w:val="bullet"/>
      <w:lvlText w:val="•"/>
      <w:lvlJc w:val="left"/>
      <w:pPr>
        <w:ind w:left="5090" w:hanging="711"/>
      </w:pPr>
      <w:rPr>
        <w:lang w:val="ru-RU" w:eastAsia="ru-RU" w:bidi="ru-RU"/>
      </w:rPr>
    </w:lvl>
    <w:lvl w:ilvl="5" w:tplc="EB4C6A40">
      <w:numFmt w:val="bullet"/>
      <w:lvlText w:val="•"/>
      <w:lvlJc w:val="left"/>
      <w:pPr>
        <w:ind w:left="5933" w:hanging="711"/>
      </w:pPr>
      <w:rPr>
        <w:lang w:val="ru-RU" w:eastAsia="ru-RU" w:bidi="ru-RU"/>
      </w:rPr>
    </w:lvl>
    <w:lvl w:ilvl="6" w:tplc="A120E8DE">
      <w:numFmt w:val="bullet"/>
      <w:lvlText w:val="•"/>
      <w:lvlJc w:val="left"/>
      <w:pPr>
        <w:ind w:left="6775" w:hanging="711"/>
      </w:pPr>
      <w:rPr>
        <w:lang w:val="ru-RU" w:eastAsia="ru-RU" w:bidi="ru-RU"/>
      </w:rPr>
    </w:lvl>
    <w:lvl w:ilvl="7" w:tplc="2146E93A">
      <w:numFmt w:val="bullet"/>
      <w:lvlText w:val="•"/>
      <w:lvlJc w:val="left"/>
      <w:pPr>
        <w:ind w:left="7618" w:hanging="711"/>
      </w:pPr>
      <w:rPr>
        <w:lang w:val="ru-RU" w:eastAsia="ru-RU" w:bidi="ru-RU"/>
      </w:rPr>
    </w:lvl>
    <w:lvl w:ilvl="8" w:tplc="EDA09F56">
      <w:numFmt w:val="bullet"/>
      <w:lvlText w:val="•"/>
      <w:lvlJc w:val="left"/>
      <w:pPr>
        <w:ind w:left="8461" w:hanging="711"/>
      </w:pPr>
      <w:rPr>
        <w:lang w:val="ru-RU" w:eastAsia="ru-RU" w:bidi="ru-RU"/>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26B"/>
    <w:rsid w:val="00015A63"/>
    <w:rsid w:val="00337044"/>
    <w:rsid w:val="0045726B"/>
    <w:rsid w:val="00544BE7"/>
    <w:rsid w:val="00BD105A"/>
    <w:rsid w:val="00C960E3"/>
    <w:rsid w:val="00E11D3A"/>
    <w:rsid w:val="00FA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63"/>
    <w:pPr>
      <w:spacing w:after="200" w:line="276" w:lineRule="auto"/>
    </w:pPr>
    <w:rPr>
      <w:color w:val="00000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0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0859123">
      <w:bodyDiv w:val="1"/>
      <w:marLeft w:val="0"/>
      <w:marRight w:val="0"/>
      <w:marTop w:val="0"/>
      <w:marBottom w:val="0"/>
      <w:divBdr>
        <w:top w:val="none" w:sz="0" w:space="0" w:color="auto"/>
        <w:left w:val="none" w:sz="0" w:space="0" w:color="auto"/>
        <w:bottom w:val="none" w:sz="0" w:space="0" w:color="auto"/>
        <w:right w:val="none" w:sz="0" w:space="0" w:color="auto"/>
      </w:divBdr>
    </w:div>
    <w:div w:id="1093865430">
      <w:bodyDiv w:val="1"/>
      <w:marLeft w:val="0"/>
      <w:marRight w:val="0"/>
      <w:marTop w:val="0"/>
      <w:marBottom w:val="0"/>
      <w:divBdr>
        <w:top w:val="none" w:sz="0" w:space="0" w:color="auto"/>
        <w:left w:val="none" w:sz="0" w:space="0" w:color="auto"/>
        <w:bottom w:val="none" w:sz="0" w:space="0" w:color="auto"/>
        <w:right w:val="none" w:sz="0" w:space="0" w:color="auto"/>
      </w:divBdr>
    </w:div>
    <w:div w:id="1094203459">
      <w:bodyDiv w:val="1"/>
      <w:marLeft w:val="0"/>
      <w:marRight w:val="0"/>
      <w:marTop w:val="0"/>
      <w:marBottom w:val="0"/>
      <w:divBdr>
        <w:top w:val="none" w:sz="0" w:space="0" w:color="auto"/>
        <w:left w:val="none" w:sz="0" w:space="0" w:color="auto"/>
        <w:bottom w:val="none" w:sz="0" w:space="0" w:color="auto"/>
        <w:right w:val="none" w:sz="0" w:space="0" w:color="auto"/>
      </w:divBdr>
    </w:div>
    <w:div w:id="1201937667">
      <w:bodyDiv w:val="1"/>
      <w:marLeft w:val="0"/>
      <w:marRight w:val="0"/>
      <w:marTop w:val="0"/>
      <w:marBottom w:val="0"/>
      <w:divBdr>
        <w:top w:val="none" w:sz="0" w:space="0" w:color="auto"/>
        <w:left w:val="none" w:sz="0" w:space="0" w:color="auto"/>
        <w:bottom w:val="none" w:sz="0" w:space="0" w:color="auto"/>
        <w:right w:val="none" w:sz="0" w:space="0" w:color="auto"/>
      </w:divBdr>
    </w:div>
    <w:div w:id="1702780383">
      <w:bodyDiv w:val="1"/>
      <w:marLeft w:val="0"/>
      <w:marRight w:val="0"/>
      <w:marTop w:val="0"/>
      <w:marBottom w:val="0"/>
      <w:divBdr>
        <w:top w:val="none" w:sz="0" w:space="0" w:color="auto"/>
        <w:left w:val="none" w:sz="0" w:space="0" w:color="auto"/>
        <w:bottom w:val="none" w:sz="0" w:space="0" w:color="auto"/>
        <w:right w:val="none" w:sz="0" w:space="0" w:color="auto"/>
      </w:divBdr>
    </w:div>
    <w:div w:id="21339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low_sand_filter" TargetMode="External"/><Relationship Id="rId13" Type="http://schemas.openxmlformats.org/officeDocument/2006/relationships/hyperlink" Target="http://en.wikipedia.org/wiki/Common_ion_effect" TargetMode="External"/><Relationship Id="rId18" Type="http://schemas.openxmlformats.org/officeDocument/2006/relationships/hyperlink" Target="http://en.wikipedia.org/wiki/Water_purification" TargetMode="External"/><Relationship Id="rId26" Type="http://schemas.openxmlformats.org/officeDocument/2006/relationships/hyperlink" Target="http://en.wikipedia.org/wiki/Protozoans" TargetMode="External"/><Relationship Id="rId3" Type="http://schemas.openxmlformats.org/officeDocument/2006/relationships/settings" Target="settings.xml"/><Relationship Id="rId21" Type="http://schemas.openxmlformats.org/officeDocument/2006/relationships/hyperlink" Target="http://en.wikipedia.org/wiki/Viruses" TargetMode="External"/><Relationship Id="rId34" Type="http://schemas.openxmlformats.org/officeDocument/2006/relationships/hyperlink" Target="mailto:ludmilkak1981@mail.ru" TargetMode="External"/><Relationship Id="rId7" Type="http://schemas.openxmlformats.org/officeDocument/2006/relationships/hyperlink" Target="http://en.wikipedia.org/wiki/Bankside_reservoirs" TargetMode="External"/><Relationship Id="rId12" Type="http://schemas.openxmlformats.org/officeDocument/2006/relationships/hyperlink" Target="http://en.wikipedia.org/wiki/Calcium_carbonate" TargetMode="External"/><Relationship Id="rId17" Type="http://schemas.openxmlformats.org/officeDocument/2006/relationships/hyperlink" Target="http://en.wikipedia.org/wiki/Membranes" TargetMode="External"/><Relationship Id="rId25" Type="http://schemas.openxmlformats.org/officeDocument/2006/relationships/hyperlink" Target="http://en.wikipedia.org/wiki/Shigella" TargetMode="External"/><Relationship Id="rId33" Type="http://schemas.openxmlformats.org/officeDocument/2006/relationships/hyperlink" Target="http://en.wikipedia.org/wiki/Water_purification" TargetMode="External"/><Relationship Id="rId2" Type="http://schemas.openxmlformats.org/officeDocument/2006/relationships/styles" Target="styles.xml"/><Relationship Id="rId16" Type="http://schemas.openxmlformats.org/officeDocument/2006/relationships/hyperlink" Target="http://en.wikipedia.org/wiki/Ultrafiltration" TargetMode="External"/><Relationship Id="rId20" Type="http://schemas.openxmlformats.org/officeDocument/2006/relationships/hyperlink" Target="http://en.wikipedia.org/wiki/Pathogens" TargetMode="External"/><Relationship Id="rId29" Type="http://schemas.openxmlformats.org/officeDocument/2006/relationships/hyperlink" Target="http://en.wikipedia.org/wiki/Ozone" TargetMode="External"/><Relationship Id="rId1" Type="http://schemas.openxmlformats.org/officeDocument/2006/relationships/numbering" Target="numbering.xml"/><Relationship Id="rId6" Type="http://schemas.openxmlformats.org/officeDocument/2006/relationships/hyperlink" Target="http://en.wikipedia.org/wiki/Groundwater" TargetMode="External"/><Relationship Id="rId11" Type="http://schemas.openxmlformats.org/officeDocument/2006/relationships/hyperlink" Target="http://en.wikipedia.org/wiki/Water_pollution" TargetMode="External"/><Relationship Id="rId24" Type="http://schemas.openxmlformats.org/officeDocument/2006/relationships/hyperlink" Target="http://en.wikipedia.org/wiki/Campylobacter" TargetMode="External"/><Relationship Id="rId32" Type="http://schemas.openxmlformats.org/officeDocument/2006/relationships/hyperlink" Target="http://en.wikipedia.org/wiki/Water_purification" TargetMode="External"/><Relationship Id="rId5" Type="http://schemas.openxmlformats.org/officeDocument/2006/relationships/hyperlink" Target="http://en.wikipedia.org/wiki/Water_purification" TargetMode="External"/><Relationship Id="rId15" Type="http://schemas.openxmlformats.org/officeDocument/2006/relationships/hyperlink" Target="http://en.wikipedia.org/wiki/PH" TargetMode="External"/><Relationship Id="rId23" Type="http://schemas.openxmlformats.org/officeDocument/2006/relationships/hyperlink" Target="http://en.wikipedia.org/wiki/Escherichia_coli" TargetMode="External"/><Relationship Id="rId28" Type="http://schemas.openxmlformats.org/officeDocument/2006/relationships/hyperlink" Target="http://en.wikipedia.org/wiki/Cryptosporidium" TargetMode="External"/><Relationship Id="rId36" Type="http://schemas.openxmlformats.org/officeDocument/2006/relationships/theme" Target="theme/theme1.xml"/><Relationship Id="rId10" Type="http://schemas.openxmlformats.org/officeDocument/2006/relationships/hyperlink" Target="http://en.wikipedia.org/wiki/Drought" TargetMode="External"/><Relationship Id="rId19" Type="http://schemas.openxmlformats.org/officeDocument/2006/relationships/hyperlink" Target="http://en.wikipedia.org/wiki/Disinfection" TargetMode="External"/><Relationship Id="rId31" Type="http://schemas.openxmlformats.org/officeDocument/2006/relationships/hyperlink" Target="http://en.wikipedia.org/wiki/Water_purification" TargetMode="External"/><Relationship Id="rId4" Type="http://schemas.openxmlformats.org/officeDocument/2006/relationships/webSettings" Target="webSettings.xml"/><Relationship Id="rId9" Type="http://schemas.openxmlformats.org/officeDocument/2006/relationships/hyperlink" Target="http://en.wikipedia.org/wiki/Slow_sand_filter" TargetMode="External"/><Relationship Id="rId14" Type="http://schemas.openxmlformats.org/officeDocument/2006/relationships/hyperlink" Target="http://en.wikipedia.org/wiki/Water_purification" TargetMode="External"/><Relationship Id="rId22" Type="http://schemas.openxmlformats.org/officeDocument/2006/relationships/hyperlink" Target="http://en.wikipedia.org/wiki/Bacteria" TargetMode="External"/><Relationship Id="rId27" Type="http://schemas.openxmlformats.org/officeDocument/2006/relationships/hyperlink" Target="http://en.wikipedia.org/wiki/Giardia_lamblia" TargetMode="External"/><Relationship Id="rId30" Type="http://schemas.openxmlformats.org/officeDocument/2006/relationships/hyperlink" Target="http://en.wikipedia.org/wiki/UV_radiatio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1382</Words>
  <Characters>7883</Characters>
  <Application>Microsoft Office Word</Application>
  <DocSecurity>0</DocSecurity>
  <Lines>65</Lines>
  <Paragraphs>18</Paragraphs>
  <ScaleCrop>false</ScaleCrop>
  <Company>Microsoft</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2020-03-17T09:00:00Z</dcterms:created>
  <dcterms:modified xsi:type="dcterms:W3CDTF">2020-03-18T07:57:00Z</dcterms:modified>
</cp:coreProperties>
</file>